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E4982" w14:textId="77777777" w:rsidR="00A07093" w:rsidRPr="00406253" w:rsidRDefault="00A07093" w:rsidP="00A07093">
      <w:pPr>
        <w:spacing w:after="100" w:line="240" w:lineRule="auto"/>
        <w:rPr>
          <w:b/>
          <w:sz w:val="32"/>
          <w:szCs w:val="32"/>
          <w:lang w:val="en-ID"/>
        </w:rPr>
      </w:pPr>
      <w:r w:rsidRPr="00406253">
        <w:rPr>
          <w:b/>
          <w:sz w:val="32"/>
          <w:szCs w:val="32"/>
          <w:lang w:val="en-ID"/>
        </w:rPr>
        <w:t>PROFIL PROFESI (</w:t>
      </w:r>
      <w:r w:rsidRPr="00406253">
        <w:rPr>
          <w:b/>
          <w:i/>
          <w:sz w:val="32"/>
          <w:szCs w:val="32"/>
          <w:lang w:val="en-ID"/>
        </w:rPr>
        <w:t>JOB PROFILE</w:t>
      </w:r>
      <w:r w:rsidRPr="00406253">
        <w:rPr>
          <w:b/>
          <w:sz w:val="32"/>
          <w:szCs w:val="32"/>
          <w:lang w:val="en-ID"/>
        </w:rPr>
        <w:t>)</w:t>
      </w:r>
    </w:p>
    <w:p w14:paraId="0776E2C3" w14:textId="77777777" w:rsidR="00A07093" w:rsidRPr="00406253" w:rsidRDefault="00A07093" w:rsidP="00A07093">
      <w:pPr>
        <w:spacing w:after="100" w:line="240" w:lineRule="auto"/>
        <w:rPr>
          <w:b/>
          <w:sz w:val="24"/>
          <w:szCs w:val="24"/>
          <w:lang w:val="en-ID"/>
        </w:rPr>
      </w:pPr>
    </w:p>
    <w:p w14:paraId="76E600D8" w14:textId="77777777" w:rsidR="00A07093" w:rsidRPr="00406253" w:rsidRDefault="00A07093" w:rsidP="00A0709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406253">
        <w:rPr>
          <w:b/>
          <w:sz w:val="24"/>
          <w:szCs w:val="24"/>
          <w:lang w:val="en-ID"/>
        </w:rPr>
        <w:t xml:space="preserve">Sektor </w:t>
      </w:r>
      <w:r w:rsidRPr="00406253">
        <w:rPr>
          <w:b/>
          <w:sz w:val="24"/>
          <w:szCs w:val="24"/>
          <w:lang w:val="en-ID"/>
        </w:rPr>
        <w:tab/>
        <w:t>:</w:t>
      </w:r>
      <w:r w:rsidRPr="00406253">
        <w:rPr>
          <w:b/>
          <w:sz w:val="24"/>
          <w:szCs w:val="24"/>
          <w:lang w:val="en-ID"/>
        </w:rPr>
        <w:tab/>
      </w:r>
      <w:r w:rsidRPr="00406253">
        <w:rPr>
          <w:b/>
          <w:sz w:val="24"/>
          <w:szCs w:val="24"/>
          <w:lang w:val="id-ID"/>
        </w:rPr>
        <w:t>Energi</w:t>
      </w:r>
    </w:p>
    <w:p w14:paraId="70BB4C89" w14:textId="52CDDEF1" w:rsidR="00A07093" w:rsidRPr="00406253" w:rsidRDefault="00A07093" w:rsidP="00A0709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  <w:lang w:val="en-ID"/>
        </w:rPr>
        <w:t xml:space="preserve">Sub Sektor </w:t>
      </w:r>
      <w:r w:rsidRPr="00406253">
        <w:rPr>
          <w:b/>
          <w:sz w:val="24"/>
          <w:szCs w:val="24"/>
          <w:lang w:val="en-ID"/>
        </w:rPr>
        <w:tab/>
        <w:t>:</w:t>
      </w:r>
      <w:r w:rsidRPr="00406253">
        <w:rPr>
          <w:b/>
          <w:sz w:val="24"/>
          <w:szCs w:val="24"/>
          <w:lang w:val="en-ID"/>
        </w:rPr>
        <w:tab/>
      </w:r>
      <w:r w:rsidR="0065329F" w:rsidRPr="0065329F">
        <w:rPr>
          <w:b/>
          <w:sz w:val="24"/>
          <w:szCs w:val="24"/>
        </w:rPr>
        <w:t>Energi Terbarukan Tenaga Panas Bumi</w:t>
      </w:r>
      <w:bookmarkStart w:id="0" w:name="_GoBack"/>
      <w:bookmarkEnd w:id="0"/>
      <w:r w:rsidRPr="00406253">
        <w:rPr>
          <w:b/>
          <w:sz w:val="24"/>
          <w:szCs w:val="24"/>
        </w:rPr>
        <w:t xml:space="preserve"> </w:t>
      </w:r>
    </w:p>
    <w:p w14:paraId="5C741D87" w14:textId="77777777" w:rsidR="00A07093" w:rsidRPr="00406253" w:rsidRDefault="00A07093" w:rsidP="00A0709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</w:rPr>
        <w:t xml:space="preserve">Area Pekerjaan </w:t>
      </w:r>
      <w:r w:rsidRPr="00406253">
        <w:rPr>
          <w:b/>
          <w:sz w:val="24"/>
          <w:szCs w:val="24"/>
        </w:rPr>
        <w:tab/>
        <w:t>:</w:t>
      </w:r>
      <w:r w:rsidRPr="00406253">
        <w:rPr>
          <w:b/>
          <w:sz w:val="24"/>
          <w:szCs w:val="24"/>
        </w:rPr>
        <w:tab/>
      </w:r>
      <w:r w:rsidRPr="00590166">
        <w:rPr>
          <w:b/>
          <w:sz w:val="24"/>
          <w:szCs w:val="24"/>
        </w:rPr>
        <w:t>Pembangkitan</w:t>
      </w:r>
    </w:p>
    <w:p w14:paraId="6D9DA453" w14:textId="77777777" w:rsidR="00A07093" w:rsidRPr="00406253" w:rsidRDefault="00A07093" w:rsidP="00A07093">
      <w:pPr>
        <w:tabs>
          <w:tab w:val="left" w:pos="450"/>
          <w:tab w:val="left" w:pos="1843"/>
          <w:tab w:val="left" w:pos="2127"/>
        </w:tabs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</w:rPr>
        <w:t xml:space="preserve">Bidang </w:t>
      </w:r>
      <w:r w:rsidRPr="00406253">
        <w:rPr>
          <w:b/>
          <w:sz w:val="24"/>
          <w:szCs w:val="24"/>
        </w:rPr>
        <w:tab/>
        <w:t xml:space="preserve">: </w:t>
      </w:r>
      <w:r w:rsidRPr="00406253">
        <w:rPr>
          <w:b/>
          <w:sz w:val="24"/>
          <w:szCs w:val="24"/>
        </w:rPr>
        <w:tab/>
      </w:r>
      <w:r w:rsidRPr="00646DEF">
        <w:rPr>
          <w:b/>
          <w:sz w:val="24"/>
          <w:szCs w:val="24"/>
        </w:rPr>
        <w:t>Pembangkit</w:t>
      </w:r>
    </w:p>
    <w:p w14:paraId="53B5EDA7" w14:textId="77777777" w:rsidR="00A07093" w:rsidRDefault="00A07093" w:rsidP="00A07093">
      <w:pPr>
        <w:tabs>
          <w:tab w:val="left" w:pos="426"/>
        </w:tabs>
        <w:spacing w:after="100" w:line="240" w:lineRule="auto"/>
        <w:jc w:val="left"/>
        <w:rPr>
          <w:b/>
          <w:sz w:val="24"/>
          <w:szCs w:val="24"/>
          <w:lang w:val="en-GB"/>
        </w:rPr>
      </w:pPr>
    </w:p>
    <w:p w14:paraId="78A35E9D" w14:textId="4E8AF841" w:rsidR="009F40E2" w:rsidRPr="009F40E2" w:rsidRDefault="009F40E2" w:rsidP="00E46FBE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14:paraId="2E719DBB" w14:textId="3E9CCA18" w:rsidR="009F40E2" w:rsidRDefault="009F40E2" w:rsidP="001026C5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026C5">
        <w:rPr>
          <w:b/>
          <w:sz w:val="24"/>
          <w:szCs w:val="24"/>
          <w:lang w:val="en-ID"/>
        </w:rPr>
        <w:t>Power Plant Engineer</w:t>
      </w:r>
    </w:p>
    <w:p w14:paraId="2001D2B0" w14:textId="77777777" w:rsidR="001026C5" w:rsidRDefault="001026C5" w:rsidP="001026C5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57BCC99A" w14:textId="77777777"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14:paraId="008EFB68" w14:textId="77777777"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14:paraId="084F6BD3" w14:textId="65D5862A" w:rsidR="009F40E2" w:rsidRPr="003561A6" w:rsidRDefault="009F40E2" w:rsidP="001026C5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E46FBE">
        <w:rPr>
          <w:sz w:val="24"/>
          <w:szCs w:val="24"/>
          <w:lang w:val="en-ID"/>
        </w:rPr>
        <w:t>Kepala Bagian Pembangkit</w:t>
      </w:r>
    </w:p>
    <w:p w14:paraId="69E8231E" w14:textId="77777777"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14:paraId="68637FBB" w14:textId="112B2A1B" w:rsidR="000D23E9" w:rsidRPr="003561A6" w:rsidRDefault="009F40E2" w:rsidP="001026C5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1026C5">
        <w:rPr>
          <w:sz w:val="24"/>
          <w:szCs w:val="24"/>
          <w:lang w:val="en-ID"/>
        </w:rPr>
        <w:t>Assistant Engineer</w:t>
      </w:r>
    </w:p>
    <w:p w14:paraId="09981459" w14:textId="4C2816DA"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14:paraId="2A515F6B" w14:textId="774328DB" w:rsidR="009F40E2" w:rsidRPr="003561A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5F0163">
        <w:rPr>
          <w:sz w:val="24"/>
          <w:szCs w:val="24"/>
          <w:lang w:val="en-ID"/>
        </w:rPr>
        <w:t>Energi</w:t>
      </w:r>
    </w:p>
    <w:p w14:paraId="79C4783E" w14:textId="77777777" w:rsidR="00E46FBE" w:rsidRDefault="009F40E2" w:rsidP="00E46FB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E46FBE">
        <w:rPr>
          <w:sz w:val="24"/>
          <w:szCs w:val="24"/>
          <w:lang w:val="id-ID"/>
        </w:rPr>
        <w:t xml:space="preserve">a. </w:t>
      </w:r>
      <w:r w:rsidR="00E46FBE">
        <w:rPr>
          <w:sz w:val="24"/>
          <w:szCs w:val="24"/>
          <w:lang w:val="id-ID"/>
        </w:rPr>
        <w:tab/>
        <w:t>Sektor Industri Manufa</w:t>
      </w:r>
      <w:r w:rsidR="00E46FBE">
        <w:rPr>
          <w:sz w:val="24"/>
          <w:szCs w:val="24"/>
        </w:rPr>
        <w:t>ktur</w:t>
      </w:r>
      <w:r w:rsidR="00E46FBE">
        <w:rPr>
          <w:sz w:val="24"/>
          <w:szCs w:val="24"/>
          <w:lang w:val="id-ID"/>
        </w:rPr>
        <w:t xml:space="preserve"> </w:t>
      </w:r>
    </w:p>
    <w:p w14:paraId="0145CA01" w14:textId="77777777" w:rsidR="00E46FBE" w:rsidRDefault="00E46FBE" w:rsidP="00E46FB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>Sektor Konstruksi</w:t>
      </w:r>
    </w:p>
    <w:p w14:paraId="6D6335FE" w14:textId="77777777" w:rsidR="00E46FBE" w:rsidRDefault="00E46FBE" w:rsidP="00E46FB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  <w:t>Sektor Pertambangan</w:t>
      </w:r>
    </w:p>
    <w:p w14:paraId="121B42DE" w14:textId="77777777" w:rsidR="00E46FBE" w:rsidRDefault="00E46FBE" w:rsidP="00E46FB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Sektor Perhubungan</w:t>
      </w:r>
    </w:p>
    <w:p w14:paraId="2383C666" w14:textId="77777777"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14:paraId="115EEAE9" w14:textId="77777777"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14:paraId="01669470" w14:textId="77777777"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14:paraId="57592B1B" w14:textId="16920045"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3C3361">
        <w:rPr>
          <w:sz w:val="24"/>
          <w:szCs w:val="24"/>
          <w:lang w:val="id-ID"/>
        </w:rPr>
        <w:t>Me</w:t>
      </w:r>
      <w:r w:rsidR="003C3361">
        <w:rPr>
          <w:sz w:val="24"/>
          <w:szCs w:val="24"/>
        </w:rPr>
        <w:t>la</w:t>
      </w:r>
      <w:r w:rsidR="003C3361">
        <w:rPr>
          <w:sz w:val="24"/>
          <w:szCs w:val="24"/>
          <w:lang w:val="id-ID"/>
        </w:rPr>
        <w:t>k</w:t>
      </w:r>
      <w:r w:rsidR="003C3361">
        <w:rPr>
          <w:sz w:val="24"/>
          <w:szCs w:val="24"/>
        </w:rPr>
        <w:t>sanak</w:t>
      </w:r>
      <w:r w:rsidR="003C3361">
        <w:rPr>
          <w:sz w:val="24"/>
          <w:szCs w:val="24"/>
          <w:lang w:val="id-ID"/>
        </w:rPr>
        <w:t xml:space="preserve">an </w:t>
      </w:r>
      <w:r w:rsidR="003C3361">
        <w:rPr>
          <w:sz w:val="24"/>
          <w:szCs w:val="24"/>
        </w:rPr>
        <w:t>K3 dan menjaga kelestarian lingkungan kerja</w:t>
      </w:r>
      <w:r w:rsidR="003C3361">
        <w:rPr>
          <w:sz w:val="24"/>
          <w:szCs w:val="24"/>
          <w:lang w:val="en-ID"/>
        </w:rPr>
        <w:t>, m</w:t>
      </w:r>
      <w:r w:rsidR="004015DB">
        <w:rPr>
          <w:sz w:val="24"/>
          <w:szCs w:val="24"/>
          <w:lang w:val="en-ID"/>
        </w:rPr>
        <w:t xml:space="preserve">elakukan kegiatan </w:t>
      </w:r>
      <w:r w:rsidR="00667350">
        <w:rPr>
          <w:sz w:val="24"/>
          <w:szCs w:val="24"/>
          <w:lang w:val="en-ID"/>
        </w:rPr>
        <w:t xml:space="preserve">perencanaan, </w:t>
      </w:r>
      <w:r w:rsidR="001026C5">
        <w:rPr>
          <w:sz w:val="24"/>
          <w:szCs w:val="24"/>
          <w:lang w:val="en-ID"/>
        </w:rPr>
        <w:t>penyiapan, pemeliharaan dan pengawasan sistem operasi dan operasional power plant</w:t>
      </w:r>
      <w:r w:rsidR="005B4919">
        <w:rPr>
          <w:sz w:val="24"/>
          <w:szCs w:val="24"/>
          <w:lang w:val="en-ID"/>
        </w:rPr>
        <w:t xml:space="preserve"> </w:t>
      </w:r>
      <w:r w:rsidR="009B5D3F">
        <w:rPr>
          <w:sz w:val="24"/>
          <w:szCs w:val="24"/>
          <w:lang w:val="en-ID"/>
        </w:rPr>
        <w:t>sesuai dengan peraturan, standar dan petunjuk teknis yang di berikan</w:t>
      </w:r>
      <w:r w:rsidR="001026C5">
        <w:rPr>
          <w:sz w:val="24"/>
          <w:szCs w:val="24"/>
          <w:lang w:val="en-ID"/>
        </w:rPr>
        <w:t xml:space="preserve"> guna kelancaran pelaksanaan tugas</w:t>
      </w:r>
      <w:r w:rsidR="009B5D3F">
        <w:rPr>
          <w:sz w:val="24"/>
          <w:szCs w:val="24"/>
          <w:lang w:val="en-ID"/>
        </w:rPr>
        <w:t>.</w:t>
      </w:r>
    </w:p>
    <w:p w14:paraId="12D7A146" w14:textId="77777777"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7552C009" w14:textId="77777777"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14:paraId="083950AD" w14:textId="77777777" w:rsidR="00E46FBE" w:rsidRPr="001869B0" w:rsidRDefault="00E46FBE" w:rsidP="00E46FBE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id-ID"/>
        </w:rPr>
      </w:pPr>
      <w:r w:rsidRPr="001869B0">
        <w:rPr>
          <w:sz w:val="24"/>
          <w:szCs w:val="24"/>
          <w:lang w:val="id-ID"/>
        </w:rPr>
        <w:t>a</w:t>
      </w:r>
      <w:r w:rsidRPr="001869B0">
        <w:rPr>
          <w:sz w:val="24"/>
          <w:szCs w:val="24"/>
          <w:lang w:val="en-ID"/>
        </w:rPr>
        <w:t>.</w:t>
      </w:r>
      <w:r w:rsidRPr="001869B0">
        <w:rPr>
          <w:sz w:val="24"/>
          <w:szCs w:val="24"/>
          <w:lang w:val="en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>
        <w:rPr>
          <w:rFonts w:eastAsia="Times New Roman" w:cstheme="minorHAnsi"/>
          <w:sz w:val="24"/>
          <w:szCs w:val="24"/>
          <w:lang w:eastAsia="id-ID"/>
        </w:rPr>
        <w:t xml:space="preserve">pembinaan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dan </w:t>
      </w:r>
      <w:r>
        <w:rPr>
          <w:rFonts w:eastAsia="Times New Roman" w:cstheme="minorHAnsi"/>
          <w:sz w:val="24"/>
          <w:szCs w:val="24"/>
          <w:lang w:eastAsia="id-ID"/>
        </w:rPr>
        <w:t>p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enerapan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K3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(K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erja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)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lingkungan di tempat kerja pengeboran</w:t>
      </w:r>
      <w:r w:rsidRPr="001869B0">
        <w:rPr>
          <w:rFonts w:cstheme="minorHAnsi"/>
          <w:sz w:val="24"/>
          <w:szCs w:val="24"/>
          <w:lang w:val="id-ID"/>
        </w:rPr>
        <w:t>;</w:t>
      </w:r>
    </w:p>
    <w:p w14:paraId="19D8A217" w14:textId="77777777" w:rsidR="00E46FBE" w:rsidRPr="001869B0" w:rsidRDefault="00E46FBE" w:rsidP="00E46FB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1869B0">
        <w:rPr>
          <w:sz w:val="24"/>
          <w:szCs w:val="24"/>
          <w:lang w:val="en-ID"/>
        </w:rPr>
        <w:tab/>
      </w:r>
      <w:r w:rsidRPr="001869B0">
        <w:rPr>
          <w:sz w:val="24"/>
          <w:szCs w:val="24"/>
          <w:lang w:val="en-ID"/>
        </w:rPr>
        <w:tab/>
        <w:t xml:space="preserve">Tahapan Proses Pekerjaan: </w:t>
      </w:r>
    </w:p>
    <w:p w14:paraId="26CF0A66" w14:textId="77777777" w:rsidR="00E46FBE" w:rsidRPr="001869B0" w:rsidRDefault="00E46FBE" w:rsidP="00E46FBE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1)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Menyusun SOP dan Juknis terkait peggunaan APD dan APK;</w:t>
      </w:r>
    </w:p>
    <w:p w14:paraId="6FCEADD0" w14:textId="77777777" w:rsidR="00E46FBE" w:rsidRPr="001869B0" w:rsidRDefault="00E46FBE" w:rsidP="00E46FBE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2)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encegahan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emadaman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ebakaran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14:paraId="66EEFEB2" w14:textId="77777777" w:rsidR="00E46FBE" w:rsidRPr="001869B0" w:rsidRDefault="00E46FBE" w:rsidP="00E46FBE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3)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ecelakaan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14:paraId="79ADCF59" w14:textId="77777777" w:rsidR="00E46FBE" w:rsidRPr="001869B0" w:rsidRDefault="00E46FBE" w:rsidP="00E46FBE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4)</w:t>
      </w:r>
      <w:r w:rsidRPr="001869B0">
        <w:rPr>
          <w:rFonts w:eastAsia="Times New Roman" w:cstheme="minorHAnsi"/>
          <w:sz w:val="24"/>
          <w:szCs w:val="24"/>
          <w:lang w:eastAsia="id-ID"/>
        </w:rPr>
        <w:t>    </w:t>
      </w:r>
      <w:r>
        <w:rPr>
          <w:rFonts w:eastAsia="Times New Roman" w:cstheme="minorHAnsi"/>
          <w:sz w:val="24"/>
          <w:szCs w:val="24"/>
          <w:lang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14:paraId="1BF87DA0" w14:textId="77777777" w:rsidR="00E46FBE" w:rsidRPr="001869B0" w:rsidRDefault="00E46FBE" w:rsidP="00E46FBE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5)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pencegahan polusi lingkungan.</w:t>
      </w:r>
    </w:p>
    <w:p w14:paraId="1FD07BF1" w14:textId="77777777" w:rsidR="00A07093" w:rsidRDefault="00A07093" w:rsidP="00E46FBE">
      <w:pPr>
        <w:spacing w:line="259" w:lineRule="auto"/>
        <w:ind w:left="1260" w:hanging="360"/>
        <w:jc w:val="both"/>
        <w:rPr>
          <w:rFonts w:cstheme="minorHAnsi"/>
          <w:sz w:val="24"/>
          <w:szCs w:val="24"/>
          <w:lang w:val="en-ID"/>
        </w:rPr>
      </w:pPr>
    </w:p>
    <w:p w14:paraId="15FDE9D4" w14:textId="5B025606" w:rsidR="00E46FBE" w:rsidRPr="00510042" w:rsidRDefault="00E46FBE" w:rsidP="00E46FBE">
      <w:pPr>
        <w:spacing w:line="259" w:lineRule="auto"/>
        <w:ind w:left="1260" w:hanging="360"/>
        <w:jc w:val="both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b.</w:t>
      </w:r>
      <w:r>
        <w:rPr>
          <w:rFonts w:cstheme="minorHAnsi"/>
          <w:sz w:val="24"/>
          <w:szCs w:val="24"/>
          <w:lang w:val="en-ID"/>
        </w:rPr>
        <w:tab/>
      </w:r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nyusun dan membuat perencanaan</w:t>
      </w:r>
      <w:r w:rsidRPr="00510042">
        <w:rPr>
          <w:rFonts w:cstheme="minorHAnsi"/>
          <w:sz w:val="24"/>
          <w:szCs w:val="24"/>
          <w:lang w:val="id-ID"/>
        </w:rPr>
        <w:t xml:space="preserve"> </w:t>
      </w:r>
      <w:r w:rsidRPr="00510042">
        <w:rPr>
          <w:rFonts w:cstheme="minorHAnsi"/>
          <w:sz w:val="24"/>
          <w:szCs w:val="24"/>
        </w:rPr>
        <w:t xml:space="preserve">kegiatan </w:t>
      </w:r>
      <w:r>
        <w:rPr>
          <w:rFonts w:cstheme="minorHAnsi"/>
          <w:sz w:val="24"/>
          <w:szCs w:val="24"/>
        </w:rPr>
        <w:t xml:space="preserve">operasional yang terkait dengan </w:t>
      </w:r>
      <w:r w:rsidR="003C3361">
        <w:rPr>
          <w:sz w:val="24"/>
          <w:szCs w:val="24"/>
          <w:lang w:val="en-ID"/>
        </w:rPr>
        <w:t>operasional power plant</w:t>
      </w:r>
      <w:r w:rsidRPr="00510042">
        <w:rPr>
          <w:rFonts w:cstheme="minorHAnsi"/>
          <w:sz w:val="24"/>
          <w:szCs w:val="24"/>
        </w:rPr>
        <w:t xml:space="preserve">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r>
        <w:rPr>
          <w:rFonts w:cstheme="minorHAnsi"/>
          <w:sz w:val="24"/>
          <w:szCs w:val="24"/>
        </w:rPr>
        <w:t>pe</w:t>
      </w:r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r w:rsidRPr="00510042">
        <w:rPr>
          <w:rFonts w:cstheme="minorHAnsi"/>
          <w:sz w:val="24"/>
          <w:szCs w:val="24"/>
        </w:rPr>
        <w:t>nya</w:t>
      </w:r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14:paraId="49002309" w14:textId="77777777" w:rsidR="00E46FBE" w:rsidRDefault="00E46FBE" w:rsidP="00E46FB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14:paraId="254CF2E1" w14:textId="77777777" w:rsidR="00E46FBE" w:rsidRPr="00ED66A7" w:rsidRDefault="00E46FBE" w:rsidP="00E46FBE">
      <w:pPr>
        <w:pStyle w:val="ListParagraph"/>
        <w:numPr>
          <w:ilvl w:val="0"/>
          <w:numId w:val="20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ED66A7">
        <w:rPr>
          <w:sz w:val="24"/>
          <w:szCs w:val="24"/>
          <w:lang w:val="en-ID"/>
        </w:rPr>
        <w:t>Men</w:t>
      </w:r>
      <w:r w:rsidRPr="00ED66A7">
        <w:rPr>
          <w:sz w:val="24"/>
          <w:szCs w:val="24"/>
          <w:lang w:val="id-ID"/>
        </w:rPr>
        <w:t>gumpul</w:t>
      </w:r>
      <w:r w:rsidRPr="00ED66A7">
        <w:rPr>
          <w:sz w:val="24"/>
          <w:szCs w:val="24"/>
          <w:lang w:val="en-ID"/>
        </w:rPr>
        <w:t xml:space="preserve">kan usulan </w:t>
      </w:r>
      <w:r w:rsidRPr="00ED66A7">
        <w:rPr>
          <w:sz w:val="24"/>
          <w:szCs w:val="24"/>
          <w:lang w:val="id-ID"/>
        </w:rPr>
        <w:t>data dan informasi yang diperlukan</w:t>
      </w:r>
      <w:r w:rsidRPr="00ED66A7">
        <w:rPr>
          <w:sz w:val="24"/>
          <w:szCs w:val="24"/>
        </w:rPr>
        <w:t xml:space="preserve"> dari bawahan</w:t>
      </w:r>
      <w:r w:rsidRPr="00ED66A7">
        <w:rPr>
          <w:sz w:val="24"/>
          <w:szCs w:val="24"/>
          <w:lang w:val="id-ID"/>
        </w:rPr>
        <w:t>;</w:t>
      </w:r>
    </w:p>
    <w:p w14:paraId="140E56B7" w14:textId="77777777" w:rsidR="00E46FBE" w:rsidRPr="00ED66A7" w:rsidRDefault="00E46FBE" w:rsidP="00E46FBE">
      <w:pPr>
        <w:pStyle w:val="ListParagraph"/>
        <w:numPr>
          <w:ilvl w:val="0"/>
          <w:numId w:val="20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Mengkompilasi dan mengelola usulan dalam format konsep usulan;</w:t>
      </w:r>
    </w:p>
    <w:p w14:paraId="05216E12" w14:textId="77777777" w:rsidR="00E46FBE" w:rsidRDefault="00E46FBE" w:rsidP="00E46FBE">
      <w:pPr>
        <w:tabs>
          <w:tab w:val="left" w:pos="426"/>
          <w:tab w:val="left" w:pos="851"/>
          <w:tab w:val="left" w:pos="1260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3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Menyusun </w:t>
      </w:r>
      <w:r>
        <w:rPr>
          <w:sz w:val="24"/>
          <w:szCs w:val="24"/>
        </w:rPr>
        <w:t xml:space="preserve">konsep </w:t>
      </w:r>
      <w:r>
        <w:rPr>
          <w:sz w:val="24"/>
          <w:szCs w:val="24"/>
          <w:lang w:val="id-ID"/>
        </w:rPr>
        <w:t>usulan</w:t>
      </w:r>
      <w:r>
        <w:rPr>
          <w:sz w:val="24"/>
          <w:szCs w:val="24"/>
        </w:rPr>
        <w:t xml:space="preserve"> rencana</w:t>
      </w:r>
      <w:r>
        <w:rPr>
          <w:sz w:val="24"/>
          <w:szCs w:val="24"/>
          <w:lang w:val="id-ID"/>
        </w:rPr>
        <w:t xml:space="preserve"> kegiatan dan RAB nya;</w:t>
      </w:r>
    </w:p>
    <w:p w14:paraId="6E8855DE" w14:textId="77777777" w:rsidR="00E46FBE" w:rsidRDefault="00E46FBE" w:rsidP="00E46FB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Menyampaikan </w:t>
      </w:r>
      <w:r>
        <w:rPr>
          <w:sz w:val="24"/>
          <w:szCs w:val="24"/>
        </w:rPr>
        <w:t xml:space="preserve">konsep </w:t>
      </w:r>
      <w:r>
        <w:rPr>
          <w:sz w:val="24"/>
          <w:szCs w:val="24"/>
          <w:lang w:val="id-ID"/>
        </w:rPr>
        <w:t>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14:paraId="3E135F3C" w14:textId="77777777" w:rsidR="00E46FBE" w:rsidRDefault="00E46FBE" w:rsidP="00DC3506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</w:rPr>
      </w:pPr>
    </w:p>
    <w:p w14:paraId="029E0FA9" w14:textId="65051578" w:rsidR="00DC3506" w:rsidRPr="0035433E" w:rsidRDefault="00667350" w:rsidP="00DC3506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</w:rPr>
        <w:t>c</w:t>
      </w:r>
      <w:r w:rsidR="00CC457B">
        <w:rPr>
          <w:sz w:val="24"/>
          <w:szCs w:val="24"/>
          <w:lang w:val="en-ID"/>
        </w:rPr>
        <w:t>.</w:t>
      </w:r>
      <w:r w:rsidR="00CC457B">
        <w:rPr>
          <w:sz w:val="24"/>
          <w:szCs w:val="24"/>
          <w:lang w:val="en-ID"/>
        </w:rPr>
        <w:tab/>
      </w:r>
      <w:r w:rsidR="001026C5" w:rsidRPr="001026C5">
        <w:rPr>
          <w:rFonts w:eastAsia="Times New Roman" w:cstheme="minorHAnsi"/>
          <w:sz w:val="24"/>
          <w:szCs w:val="24"/>
          <w:lang w:eastAsia="id-ID"/>
        </w:rPr>
        <w:t>Mempersiapkan dan melakukan basic study dan detailed design power plant</w:t>
      </w:r>
      <w:r w:rsidR="009B5D3F">
        <w:rPr>
          <w:rFonts w:eastAsia="Times New Roman" w:cstheme="minorHAnsi"/>
          <w:sz w:val="24"/>
          <w:szCs w:val="24"/>
          <w:lang w:val="en-ID" w:eastAsia="id-ID"/>
        </w:rPr>
        <w:t xml:space="preserve"> sesuai dengan rencana </w:t>
      </w:r>
      <w:r w:rsidR="001026C5">
        <w:rPr>
          <w:rFonts w:eastAsia="Times New Roman" w:cstheme="minorHAnsi"/>
          <w:sz w:val="24"/>
          <w:szCs w:val="24"/>
          <w:lang w:val="en-ID" w:eastAsia="id-ID"/>
        </w:rPr>
        <w:t>dan ketentuan yang berlaku</w:t>
      </w:r>
      <w:r w:rsidR="00DC3506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04CB7993" w14:textId="77777777" w:rsidR="00DC3506" w:rsidRDefault="00DC3506" w:rsidP="00DC350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14:paraId="0D03B235" w14:textId="537D6AA3" w:rsidR="00F54D40" w:rsidRPr="00F54D40" w:rsidRDefault="001026C5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Mempersiapkan data untuk keperluan basic study power plant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61D84F65" w14:textId="5CD97122" w:rsidR="00F54D40" w:rsidRPr="00F54D40" w:rsidRDefault="001026C5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Menyiapkan bahan pelaksanaan detailed design power plant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426AB075" w14:textId="4834DFB7" w:rsidR="00F54D40" w:rsidRPr="00F54D40" w:rsidRDefault="00F54D40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identifikasi kebutuhan </w:t>
      </w:r>
      <w:r w:rsidR="001026C5">
        <w:rPr>
          <w:rFonts w:eastAsia="Times New Roman" w:cstheme="minorHAnsi"/>
          <w:sz w:val="24"/>
          <w:szCs w:val="24"/>
          <w:lang w:eastAsia="id-ID"/>
        </w:rPr>
        <w:t>power plant</w:t>
      </w:r>
      <w:r w:rsidR="00FA50BC">
        <w:rPr>
          <w:sz w:val="24"/>
          <w:szCs w:val="24"/>
          <w:lang w:val="en-ID"/>
        </w:rPr>
        <w:t xml:space="preserve"> </w:t>
      </w:r>
      <w:r w:rsidR="000F1818">
        <w:rPr>
          <w:rFonts w:eastAsia="Times New Roman" w:cstheme="minorHAnsi"/>
          <w:sz w:val="24"/>
          <w:szCs w:val="24"/>
          <w:lang w:eastAsia="id-ID"/>
        </w:rPr>
        <w:t>dari dokumen permintaan pekerjaan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1200587D" w14:textId="37435274" w:rsidR="00F54D40" w:rsidRPr="00F54D40" w:rsidRDefault="00F54D40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kegiatan </w:t>
      </w:r>
      <w:r w:rsidR="001026C5">
        <w:rPr>
          <w:rFonts w:eastAsia="Times New Roman" w:cstheme="minorHAnsi"/>
          <w:sz w:val="24"/>
          <w:szCs w:val="24"/>
          <w:lang w:eastAsia="id-ID"/>
        </w:rPr>
        <w:t>analisa design power plant</w:t>
      </w:r>
      <w:r w:rsidR="00FA50BC">
        <w:rPr>
          <w:sz w:val="24"/>
          <w:szCs w:val="24"/>
          <w:lang w:val="en-ID"/>
        </w:rPr>
        <w:t xml:space="preserve"> </w:t>
      </w:r>
      <w:r>
        <w:rPr>
          <w:rFonts w:eastAsia="Times New Roman" w:cstheme="minorHAnsi"/>
          <w:sz w:val="24"/>
          <w:szCs w:val="24"/>
          <w:lang w:eastAsia="id-ID"/>
        </w:rPr>
        <w:t xml:space="preserve">sesuai dengan standard </w:t>
      </w:r>
      <w:r w:rsidR="000F1818">
        <w:rPr>
          <w:rFonts w:eastAsia="Times New Roman" w:cstheme="minorHAnsi"/>
          <w:sz w:val="24"/>
          <w:szCs w:val="24"/>
          <w:lang w:eastAsia="id-ID"/>
        </w:rPr>
        <w:t>d</w:t>
      </w:r>
      <w:r>
        <w:rPr>
          <w:rFonts w:eastAsia="Times New Roman" w:cstheme="minorHAnsi"/>
          <w:sz w:val="24"/>
          <w:szCs w:val="24"/>
          <w:lang w:eastAsia="id-ID"/>
        </w:rPr>
        <w:t>an prosedur yang di tetapkan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324F8109" w14:textId="182F0B9E" w:rsidR="000F1818" w:rsidRPr="000F1818" w:rsidRDefault="00F54D40" w:rsidP="000F1818">
      <w:pPr>
        <w:pStyle w:val="ListParagraph"/>
        <w:numPr>
          <w:ilvl w:val="0"/>
          <w:numId w:val="15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 w:rsidRPr="000F1818">
        <w:rPr>
          <w:rFonts w:eastAsia="Times New Roman" w:cstheme="minorHAnsi"/>
          <w:sz w:val="24"/>
          <w:szCs w:val="24"/>
          <w:lang w:eastAsia="id-ID"/>
        </w:rPr>
        <w:t xml:space="preserve">Membuat laporan </w:t>
      </w:r>
      <w:r w:rsidR="001026C5">
        <w:rPr>
          <w:rFonts w:eastAsia="Times New Roman" w:cstheme="minorHAnsi"/>
          <w:sz w:val="24"/>
          <w:szCs w:val="24"/>
          <w:lang w:eastAsia="id-ID"/>
        </w:rPr>
        <w:t>hasil analisa design power plant</w:t>
      </w:r>
      <w:r w:rsidR="00410185">
        <w:rPr>
          <w:rFonts w:eastAsia="Times New Roman" w:cstheme="minorHAnsi"/>
          <w:sz w:val="24"/>
          <w:szCs w:val="24"/>
          <w:lang w:eastAsia="id-ID"/>
        </w:rPr>
        <w:t>.</w:t>
      </w:r>
    </w:p>
    <w:p w14:paraId="2F161701" w14:textId="77777777" w:rsidR="00CC457B" w:rsidRDefault="005A2E06" w:rsidP="000F1818">
      <w:pPr>
        <w:pStyle w:val="ListParagraph"/>
        <w:spacing w:line="240" w:lineRule="auto"/>
        <w:ind w:left="1701"/>
        <w:jc w:val="left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14:paraId="7B5EB399" w14:textId="6B992728" w:rsidR="00667350" w:rsidRPr="00C72444" w:rsidRDefault="00667350" w:rsidP="00667350">
      <w:pPr>
        <w:tabs>
          <w:tab w:val="left" w:pos="85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d.  </w:t>
      </w: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>Melak</w:t>
      </w:r>
      <w:r>
        <w:rPr>
          <w:rFonts w:eastAsia="Times New Roman" w:cstheme="minorHAnsi"/>
          <w:sz w:val="24"/>
          <w:szCs w:val="24"/>
          <w:lang w:val="en-ID" w:eastAsia="id-ID"/>
        </w:rPr>
        <w:t>sanakan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kegiatan </w:t>
      </w:r>
      <w:r>
        <w:rPr>
          <w:sz w:val="24"/>
          <w:szCs w:val="24"/>
          <w:lang w:val="en-ID"/>
        </w:rPr>
        <w:t>instalasi power plant sesuai dengan rencana yang sudah ditetapkan sebelumnya</w:t>
      </w:r>
      <w:r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14:paraId="7B1D00EB" w14:textId="77777777" w:rsidR="00667350" w:rsidRDefault="00667350" w:rsidP="0066735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14:paraId="22B93FD1" w14:textId="77777777" w:rsidR="00667350" w:rsidRPr="00F11E3E" w:rsidRDefault="00667350" w:rsidP="00667350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01"/>
        <w:jc w:val="both"/>
        <w:rPr>
          <w:sz w:val="24"/>
          <w:szCs w:val="24"/>
          <w:lang w:val="en-ID"/>
        </w:rPr>
      </w:pPr>
      <w:r w:rsidRPr="00F11E3E">
        <w:rPr>
          <w:sz w:val="24"/>
          <w:szCs w:val="24"/>
          <w:lang w:val="en-ID"/>
        </w:rPr>
        <w:t>Mempersiapkan dokumen teknis terkait sistem instalasi power plant</w:t>
      </w:r>
    </w:p>
    <w:p w14:paraId="37D205ED" w14:textId="77777777" w:rsidR="00667350" w:rsidRPr="00F11E3E" w:rsidRDefault="00667350" w:rsidP="00667350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01"/>
        <w:jc w:val="both"/>
        <w:rPr>
          <w:sz w:val="24"/>
          <w:szCs w:val="24"/>
          <w:lang w:val="en-ID"/>
        </w:rPr>
      </w:pPr>
      <w:r w:rsidRPr="00F11E3E">
        <w:rPr>
          <w:sz w:val="24"/>
          <w:szCs w:val="24"/>
          <w:lang w:val="en-ID"/>
        </w:rPr>
        <w:t xml:space="preserve">Melakukan pemeriksaan dan persetujuan dokumen teknis power plant </w:t>
      </w:r>
    </w:p>
    <w:p w14:paraId="0F3A1624" w14:textId="77777777" w:rsidR="00667350" w:rsidRPr="00F11E3E" w:rsidRDefault="00667350" w:rsidP="00667350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01"/>
        <w:jc w:val="both"/>
        <w:rPr>
          <w:sz w:val="24"/>
          <w:szCs w:val="24"/>
          <w:lang w:val="en-ID"/>
        </w:rPr>
      </w:pPr>
      <w:r w:rsidRPr="00F11E3E">
        <w:rPr>
          <w:sz w:val="24"/>
          <w:szCs w:val="24"/>
          <w:lang w:val="en-ID"/>
        </w:rPr>
        <w:t>Melakukan pengawasan pada saat pelaksanaan instalasi power plant sesuai dengan spesifikasi teknis kontrak pekerjaan.</w:t>
      </w:r>
    </w:p>
    <w:p w14:paraId="427009AB" w14:textId="77777777" w:rsidR="00667350" w:rsidRPr="00F11E3E" w:rsidRDefault="00667350" w:rsidP="00667350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01"/>
        <w:jc w:val="both"/>
        <w:rPr>
          <w:sz w:val="24"/>
          <w:szCs w:val="24"/>
          <w:lang w:val="en-ID"/>
        </w:rPr>
      </w:pPr>
      <w:r w:rsidRPr="00F11E3E">
        <w:rPr>
          <w:sz w:val="24"/>
          <w:szCs w:val="24"/>
          <w:lang w:val="en-ID"/>
        </w:rPr>
        <w:t>Melakukan modifikasi design power plant sesuai kaidah teknik yang ada</w:t>
      </w:r>
    </w:p>
    <w:p w14:paraId="2E1BCB9B" w14:textId="77777777" w:rsidR="00667350" w:rsidRDefault="00667350" w:rsidP="00DC3506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</w:rPr>
      </w:pPr>
    </w:p>
    <w:p w14:paraId="7D7D47F1" w14:textId="3F9693CB" w:rsidR="00DC3506" w:rsidRPr="00B567DD" w:rsidRDefault="00667350" w:rsidP="00DC3506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</w:rPr>
        <w:t>e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0F1818" w:rsidRPr="00086BFE">
        <w:rPr>
          <w:rFonts w:eastAsia="Times New Roman" w:cstheme="minorHAnsi"/>
          <w:sz w:val="24"/>
          <w:szCs w:val="24"/>
          <w:lang w:eastAsia="id-ID"/>
        </w:rPr>
        <w:t>Me</w:t>
      </w:r>
      <w:r>
        <w:rPr>
          <w:rFonts w:eastAsia="Times New Roman" w:cstheme="minorHAnsi"/>
          <w:sz w:val="24"/>
          <w:szCs w:val="24"/>
          <w:lang w:eastAsia="id-ID"/>
        </w:rPr>
        <w:t>ngkoordi</w:t>
      </w:r>
      <w:r w:rsidR="000F1818">
        <w:rPr>
          <w:rFonts w:eastAsia="Times New Roman" w:cstheme="minorHAnsi"/>
          <w:sz w:val="24"/>
          <w:szCs w:val="24"/>
          <w:lang w:val="id-ID" w:eastAsia="id-ID"/>
        </w:rPr>
        <w:t>na</w:t>
      </w:r>
      <w:r>
        <w:rPr>
          <w:rFonts w:eastAsia="Times New Roman" w:cstheme="minorHAnsi"/>
          <w:sz w:val="24"/>
          <w:szCs w:val="24"/>
          <w:lang w:eastAsia="id-ID"/>
        </w:rPr>
        <w:t>si</w:t>
      </w:r>
      <w:r w:rsidR="000F1818">
        <w:rPr>
          <w:rFonts w:eastAsia="Times New Roman" w:cstheme="minorHAnsi"/>
          <w:sz w:val="24"/>
          <w:szCs w:val="24"/>
          <w:lang w:val="id-ID" w:eastAsia="id-ID"/>
        </w:rPr>
        <w:t xml:space="preserve">kan </w:t>
      </w:r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kegiatan </w:t>
      </w:r>
      <w:r w:rsidR="001026C5">
        <w:rPr>
          <w:rFonts w:eastAsia="Times New Roman" w:cstheme="minorHAnsi"/>
          <w:sz w:val="24"/>
          <w:szCs w:val="24"/>
          <w:lang w:val="en-ID" w:eastAsia="id-ID"/>
        </w:rPr>
        <w:t xml:space="preserve">pemeliharaan 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dan perbaikan </w:t>
      </w:r>
      <w:r w:rsidR="001026C5">
        <w:rPr>
          <w:sz w:val="24"/>
          <w:szCs w:val="24"/>
          <w:lang w:val="en-ID"/>
        </w:rPr>
        <w:t>power plant</w:t>
      </w:r>
      <w:r w:rsidR="00741018">
        <w:rPr>
          <w:sz w:val="24"/>
          <w:szCs w:val="24"/>
          <w:lang w:val="en-ID"/>
        </w:rPr>
        <w:t xml:space="preserve"> </w:t>
      </w:r>
      <w:r w:rsidR="000F1818">
        <w:rPr>
          <w:rFonts w:eastAsia="Times New Roman" w:cstheme="minorHAnsi"/>
          <w:sz w:val="24"/>
          <w:szCs w:val="24"/>
          <w:lang w:val="en-ID" w:eastAsia="id-ID"/>
        </w:rPr>
        <w:t>sesuai dengan rencana dan jadwal yang sudah ada</w:t>
      </w:r>
      <w:r w:rsidR="00DC3506">
        <w:rPr>
          <w:rFonts w:cstheme="minorHAnsi"/>
          <w:sz w:val="24"/>
          <w:szCs w:val="24"/>
          <w:lang w:val="id-ID"/>
        </w:rPr>
        <w:t>;</w:t>
      </w:r>
    </w:p>
    <w:p w14:paraId="4A3DECCD" w14:textId="77777777" w:rsidR="00DC3506" w:rsidRDefault="00DC3506" w:rsidP="00DC350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14:paraId="44B23EE0" w14:textId="264D1CE9"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 w:rsidRPr="00F54D40">
        <w:rPr>
          <w:rFonts w:eastAsia="Times New Roman" w:cstheme="minorHAnsi"/>
          <w:sz w:val="24"/>
          <w:szCs w:val="24"/>
          <w:lang w:eastAsia="id-ID"/>
        </w:rPr>
        <w:t xml:space="preserve">Melakukan pengecekan jadwal </w:t>
      </w:r>
      <w:r w:rsidR="001026C5">
        <w:rPr>
          <w:rFonts w:eastAsia="Times New Roman" w:cstheme="minorHAnsi"/>
          <w:sz w:val="24"/>
          <w:szCs w:val="24"/>
          <w:lang w:val="en-ID" w:eastAsia="id-ID"/>
        </w:rPr>
        <w:t xml:space="preserve">pemeliharaan </w:t>
      </w:r>
      <w:r w:rsidR="00667350">
        <w:rPr>
          <w:rFonts w:eastAsia="Times New Roman" w:cstheme="minorHAnsi"/>
          <w:sz w:val="24"/>
          <w:szCs w:val="24"/>
          <w:lang w:val="en-ID" w:eastAsia="id-ID"/>
        </w:rPr>
        <w:t xml:space="preserve">dan perbaikan </w:t>
      </w:r>
      <w:r w:rsidR="001026C5">
        <w:rPr>
          <w:sz w:val="24"/>
          <w:szCs w:val="24"/>
          <w:lang w:val="en-ID"/>
        </w:rPr>
        <w:t>power plant;</w:t>
      </w:r>
    </w:p>
    <w:p w14:paraId="0522FF61" w14:textId="77777777"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Menyiapkan perlengkapan bekerja baik alat perlindungan diri dan alat untuk bekerja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2AABE436" w14:textId="7F06B020"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identifikasi kebutuhan </w:t>
      </w:r>
      <w:r w:rsidR="00667350">
        <w:rPr>
          <w:rFonts w:eastAsia="Times New Roman" w:cstheme="minorHAnsi"/>
          <w:sz w:val="24"/>
          <w:szCs w:val="24"/>
          <w:lang w:eastAsia="id-ID"/>
        </w:rPr>
        <w:t xml:space="preserve">peralatan dan tenaga kerja terkait </w:t>
      </w:r>
      <w:r w:rsidR="001026C5">
        <w:rPr>
          <w:rFonts w:eastAsia="Times New Roman" w:cstheme="minorHAnsi"/>
          <w:sz w:val="24"/>
          <w:szCs w:val="24"/>
          <w:lang w:val="en-ID" w:eastAsia="id-ID"/>
        </w:rPr>
        <w:t xml:space="preserve">pemeliharaan </w:t>
      </w:r>
      <w:r w:rsidR="00667350">
        <w:rPr>
          <w:rFonts w:eastAsia="Times New Roman" w:cstheme="minorHAnsi"/>
          <w:sz w:val="24"/>
          <w:szCs w:val="24"/>
          <w:lang w:val="en-ID" w:eastAsia="id-ID"/>
        </w:rPr>
        <w:t xml:space="preserve">dan perbaikan </w:t>
      </w:r>
      <w:r w:rsidR="001026C5">
        <w:rPr>
          <w:sz w:val="24"/>
          <w:szCs w:val="24"/>
          <w:lang w:val="en-ID"/>
        </w:rPr>
        <w:t xml:space="preserve">power plant </w:t>
      </w:r>
      <w:r>
        <w:rPr>
          <w:rFonts w:eastAsia="Times New Roman" w:cstheme="minorHAnsi"/>
          <w:sz w:val="24"/>
          <w:szCs w:val="24"/>
          <w:lang w:eastAsia="id-ID"/>
        </w:rPr>
        <w:t>dari dokumen permintaan pekerjaan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1F5EB965" w14:textId="0967B9AB"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667350">
        <w:rPr>
          <w:rFonts w:eastAsia="Times New Roman" w:cstheme="minorHAnsi"/>
          <w:sz w:val="24"/>
          <w:szCs w:val="24"/>
          <w:lang w:eastAsia="id-ID"/>
        </w:rPr>
        <w:t xml:space="preserve">pengarahan dan membagi </w:t>
      </w:r>
      <w:r>
        <w:rPr>
          <w:rFonts w:eastAsia="Times New Roman" w:cstheme="minorHAnsi"/>
          <w:sz w:val="24"/>
          <w:szCs w:val="24"/>
          <w:lang w:eastAsia="id-ID"/>
        </w:rPr>
        <w:t xml:space="preserve">kegiatan </w:t>
      </w:r>
      <w:r w:rsidR="001026C5">
        <w:rPr>
          <w:rFonts w:eastAsia="Times New Roman" w:cstheme="minorHAnsi"/>
          <w:sz w:val="24"/>
          <w:szCs w:val="24"/>
          <w:lang w:val="en-ID" w:eastAsia="id-ID"/>
        </w:rPr>
        <w:t xml:space="preserve">pemeliharaan </w:t>
      </w:r>
      <w:r w:rsidR="001026C5">
        <w:rPr>
          <w:sz w:val="24"/>
          <w:szCs w:val="24"/>
          <w:lang w:val="en-ID"/>
        </w:rPr>
        <w:t xml:space="preserve">power plant </w:t>
      </w:r>
      <w:r w:rsidR="00667350">
        <w:rPr>
          <w:sz w:val="24"/>
          <w:szCs w:val="24"/>
          <w:lang w:val="en-ID"/>
        </w:rPr>
        <w:t xml:space="preserve">kepada bawahan, </w:t>
      </w:r>
      <w:r>
        <w:rPr>
          <w:rFonts w:eastAsia="Times New Roman" w:cstheme="minorHAnsi"/>
          <w:sz w:val="24"/>
          <w:szCs w:val="24"/>
          <w:lang w:eastAsia="id-ID"/>
        </w:rPr>
        <w:t>sesuai dengan standard dan prosedur yang di tetapkan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14:paraId="0FFB2000" w14:textId="77777777" w:rsidR="000F1818" w:rsidRPr="000F1818" w:rsidRDefault="000F1818" w:rsidP="000F1818">
      <w:pPr>
        <w:pStyle w:val="ListParagraph"/>
        <w:numPr>
          <w:ilvl w:val="0"/>
          <w:numId w:val="16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 w:rsidRPr="000F1818">
        <w:rPr>
          <w:rFonts w:eastAsia="Times New Roman" w:cstheme="minorHAnsi"/>
          <w:sz w:val="24"/>
          <w:szCs w:val="24"/>
          <w:lang w:eastAsia="id-ID"/>
        </w:rPr>
        <w:t>Membuat laporan penyelesaian pekerjaan</w:t>
      </w:r>
      <w:r w:rsidR="00410185">
        <w:rPr>
          <w:rFonts w:eastAsia="Times New Roman" w:cstheme="minorHAnsi"/>
          <w:sz w:val="24"/>
          <w:szCs w:val="24"/>
          <w:lang w:eastAsia="id-ID"/>
        </w:rPr>
        <w:t>.</w:t>
      </w:r>
    </w:p>
    <w:p w14:paraId="265490DE" w14:textId="77777777" w:rsidR="00C143AF" w:rsidRPr="00086BFE" w:rsidRDefault="00C143AF" w:rsidP="00DC35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</w:p>
    <w:p w14:paraId="25F4AF25" w14:textId="2CDBDC49" w:rsidR="007A663B" w:rsidRPr="005A2731" w:rsidRDefault="001026C5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f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 w:rsidR="00F11E3E">
        <w:rPr>
          <w:rFonts w:cstheme="minorHAnsi"/>
          <w:sz w:val="24"/>
          <w:szCs w:val="24"/>
        </w:rPr>
        <w:t xml:space="preserve">     </w:t>
      </w:r>
      <w:r w:rsidR="007A663B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14:paraId="36EFE566" w14:textId="77777777"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14:paraId="2C40546B" w14:textId="77777777"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14:paraId="3AF368F5" w14:textId="77777777"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14:paraId="6DCEF87D" w14:textId="1546522B" w:rsidR="00E851BD" w:rsidRPr="00C143AF" w:rsidRDefault="007A663B" w:rsidP="00C143AF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14:paraId="381FD33D" w14:textId="77777777"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3.</w:t>
      </w:r>
      <w:r>
        <w:rPr>
          <w:sz w:val="24"/>
          <w:szCs w:val="24"/>
          <w:lang w:val="en-ID"/>
        </w:rPr>
        <w:tab/>
        <w:t>Tanggungjawab :</w:t>
      </w:r>
    </w:p>
    <w:p w14:paraId="37F7A081" w14:textId="25914E57" w:rsidR="00CD239B" w:rsidRPr="005E3C39" w:rsidRDefault="00410185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Menyelesaikan pekerjaan </w:t>
      </w:r>
      <w:r w:rsidR="00FF1AFF">
        <w:rPr>
          <w:rFonts w:eastAsia="Times New Roman" w:cstheme="minorHAnsi"/>
          <w:sz w:val="24"/>
          <w:szCs w:val="24"/>
          <w:lang w:val="en-ID" w:eastAsia="id-ID"/>
        </w:rPr>
        <w:t>pengawasan power plant</w:t>
      </w:r>
      <w:r w:rsidR="00FA50BC">
        <w:rPr>
          <w:sz w:val="24"/>
          <w:szCs w:val="24"/>
          <w:lang w:val="en-ID"/>
        </w:rPr>
        <w:t xml:space="preserve"> </w:t>
      </w:r>
      <w:r>
        <w:rPr>
          <w:rFonts w:eastAsia="Times New Roman" w:cstheme="minorHAnsi"/>
          <w:sz w:val="24"/>
          <w:szCs w:val="24"/>
          <w:lang w:val="en-ID" w:eastAsia="id-ID"/>
        </w:rPr>
        <w:t>secara tuntas sesuai dengan perencanaan</w:t>
      </w:r>
      <w:r w:rsidR="00765EEC">
        <w:rPr>
          <w:rFonts w:eastAsia="Times New Roman" w:cstheme="minorHAnsi"/>
          <w:sz w:val="24"/>
          <w:szCs w:val="24"/>
          <w:lang w:val="en-ID" w:eastAsia="id-ID"/>
        </w:rPr>
        <w:t xml:space="preserve">; </w:t>
      </w:r>
    </w:p>
    <w:p w14:paraId="31D54A6F" w14:textId="22ECC472" w:rsidR="00765EEC" w:rsidRPr="005E3C39" w:rsidRDefault="00410185" w:rsidP="00765EE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Menyelesaikan pekerjaan </w:t>
      </w:r>
      <w:r w:rsidR="00FF1AFF">
        <w:rPr>
          <w:rFonts w:eastAsia="Times New Roman" w:cstheme="minorHAnsi"/>
          <w:sz w:val="24"/>
          <w:szCs w:val="24"/>
          <w:lang w:val="en-ID" w:eastAsia="id-ID"/>
        </w:rPr>
        <w:t>pemeliharaan power plant</w:t>
      </w:r>
      <w:r w:rsidR="00FF1AFF">
        <w:rPr>
          <w:sz w:val="24"/>
          <w:szCs w:val="24"/>
          <w:lang w:val="en-ID"/>
        </w:rPr>
        <w:t xml:space="preserve"> </w:t>
      </w:r>
      <w:r>
        <w:rPr>
          <w:rFonts w:eastAsia="Times New Roman" w:cstheme="minorHAnsi"/>
          <w:sz w:val="24"/>
          <w:szCs w:val="24"/>
          <w:lang w:val="en-ID" w:eastAsia="id-ID"/>
        </w:rPr>
        <w:t>secara tuntas sesuai dengan perencanaan</w:t>
      </w:r>
      <w:r w:rsidR="00765EEC">
        <w:rPr>
          <w:rFonts w:eastAsia="Times New Roman" w:cstheme="minorHAnsi"/>
          <w:sz w:val="24"/>
          <w:szCs w:val="24"/>
          <w:lang w:val="en-ID" w:eastAsia="id-ID"/>
        </w:rPr>
        <w:t xml:space="preserve">; </w:t>
      </w:r>
    </w:p>
    <w:p w14:paraId="5E95486F" w14:textId="478D63B1"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kegiatan </w:t>
      </w:r>
      <w:r w:rsidR="00FF1AFF">
        <w:rPr>
          <w:rFonts w:eastAsia="Times New Roman" w:cstheme="minorHAnsi"/>
          <w:sz w:val="24"/>
          <w:szCs w:val="24"/>
          <w:lang w:val="en-ID" w:eastAsia="id-ID"/>
        </w:rPr>
        <w:t>instalasi power plant</w:t>
      </w:r>
      <w:r w:rsidR="00FA50BC">
        <w:rPr>
          <w:sz w:val="24"/>
          <w:szCs w:val="24"/>
          <w:lang w:val="en-ID"/>
        </w:rPr>
        <w:t xml:space="preserve">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dilakukan dengan memperhatikan prinsip kesehatan dan keselamatan kerja, standar kerja dan petunjuk teknis yang di berikan. </w:t>
      </w:r>
    </w:p>
    <w:p w14:paraId="2008A870" w14:textId="77777777"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7328990" w14:textId="77777777"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14:paraId="38D4079E" w14:textId="3A495111" w:rsidR="00DA79BC" w:rsidRPr="00FF1AFF" w:rsidRDefault="00135753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Melakukan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identifikasi kebutuhan </w:t>
      </w:r>
      <w:r w:rsidR="00FF1AFF">
        <w:rPr>
          <w:rFonts w:eastAsia="Times New Roman" w:cstheme="minorHAnsi"/>
          <w:sz w:val="24"/>
          <w:szCs w:val="24"/>
          <w:lang w:val="en-ID" w:eastAsia="id-ID"/>
        </w:rPr>
        <w:t>pengawasan, pemliharaan dan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perbaikan </w:t>
      </w:r>
      <w:r w:rsidR="00FF1AFF">
        <w:rPr>
          <w:rFonts w:eastAsia="Times New Roman" w:cstheme="minorHAnsi"/>
          <w:sz w:val="24"/>
          <w:szCs w:val="24"/>
          <w:lang w:val="en-ID" w:eastAsia="id-ID"/>
        </w:rPr>
        <w:t>power plant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29B7D0C5" w14:textId="7D876900" w:rsidR="00FF1AFF" w:rsidRPr="00156334" w:rsidRDefault="00FF1AFF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Melakukan identifikasi kebutuhan modifikasi power plant</w:t>
      </w:r>
    </w:p>
    <w:p w14:paraId="39351BFB" w14:textId="77777777" w:rsidR="00156334" w:rsidRPr="00DA79BC" w:rsidRDefault="00156334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Merekomendasikan pergantian </w:t>
      </w:r>
      <w:r w:rsidRPr="00156334">
        <w:rPr>
          <w:rFonts w:eastAsia="Times New Roman" w:cstheme="minorHAnsi"/>
          <w:i/>
          <w:sz w:val="24"/>
          <w:szCs w:val="24"/>
          <w:lang w:val="en-ID" w:eastAsia="id-ID"/>
        </w:rPr>
        <w:t>sparepart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 unit yang di lakukan perawatan dan perbaikan.</w:t>
      </w:r>
    </w:p>
    <w:p w14:paraId="457F2F05" w14:textId="77777777"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14:paraId="3B3BAD8E" w14:textId="77777777"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14:paraId="7B7DF926" w14:textId="77777777" w:rsidR="001A0054" w:rsidRP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156334">
        <w:rPr>
          <w:sz w:val="24"/>
          <w:szCs w:val="24"/>
          <w:lang w:val="en-ID"/>
        </w:rPr>
        <w:t>Data dan laporan penyelesaian pekerjaan</w:t>
      </w:r>
      <w:r w:rsidR="001A0054">
        <w:rPr>
          <w:sz w:val="24"/>
          <w:szCs w:val="24"/>
          <w:lang w:val="id-ID"/>
        </w:rPr>
        <w:t>;</w:t>
      </w:r>
    </w:p>
    <w:p w14:paraId="2ACC1B78" w14:textId="77777777"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060BE8">
        <w:rPr>
          <w:sz w:val="24"/>
          <w:szCs w:val="24"/>
          <w:lang w:val="id-ID"/>
        </w:rPr>
        <w:t>b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156334">
        <w:rPr>
          <w:sz w:val="24"/>
          <w:szCs w:val="24"/>
          <w:lang w:val="en-ID"/>
        </w:rPr>
        <w:t>Data dan laporan penggunaan alat dan bahan kerja</w:t>
      </w:r>
      <w:r w:rsidR="00763B09">
        <w:rPr>
          <w:sz w:val="24"/>
          <w:szCs w:val="24"/>
          <w:lang w:val="id-ID"/>
        </w:rPr>
        <w:t>;</w:t>
      </w:r>
    </w:p>
    <w:p w14:paraId="73469D63" w14:textId="249D1FF3"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val="en-ID" w:eastAsia="id-ID"/>
        </w:rPr>
      </w:pPr>
      <w:r>
        <w:rPr>
          <w:sz w:val="24"/>
          <w:szCs w:val="24"/>
          <w:lang w:val="id-ID"/>
        </w:rPr>
        <w:tab/>
      </w:r>
      <w:r w:rsidR="00B02331">
        <w:rPr>
          <w:sz w:val="24"/>
          <w:szCs w:val="24"/>
          <w:lang w:val="id-ID"/>
        </w:rPr>
        <w:t>c.</w:t>
      </w:r>
      <w:r w:rsidR="00B02331">
        <w:rPr>
          <w:sz w:val="24"/>
          <w:szCs w:val="24"/>
          <w:lang w:val="id-ID"/>
        </w:rPr>
        <w:tab/>
      </w:r>
      <w:r w:rsidR="00156334">
        <w:rPr>
          <w:sz w:val="24"/>
          <w:szCs w:val="24"/>
          <w:lang w:val="en-ID"/>
        </w:rPr>
        <w:t xml:space="preserve">Data dan laporan penggunaan </w:t>
      </w:r>
      <w:r w:rsidR="00FF1AFF">
        <w:rPr>
          <w:i/>
          <w:sz w:val="24"/>
          <w:szCs w:val="24"/>
          <w:lang w:val="en-ID"/>
        </w:rPr>
        <w:t>komponen</w:t>
      </w:r>
      <w:r w:rsidR="00133CFD" w:rsidRPr="00156334">
        <w:rPr>
          <w:rFonts w:eastAsia="Times New Roman" w:cstheme="minorHAnsi"/>
          <w:i/>
          <w:sz w:val="24"/>
          <w:szCs w:val="24"/>
          <w:lang w:val="en-ID" w:eastAsia="id-ID"/>
        </w:rPr>
        <w:t>.</w:t>
      </w:r>
    </w:p>
    <w:p w14:paraId="21F5AA9A" w14:textId="0AD5E757" w:rsidR="00FF1AFF" w:rsidRDefault="00FF1AFF" w:rsidP="00FF1AF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val="en-ID" w:eastAsia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>Data dan laporan penggunaan sistem operasi</w:t>
      </w:r>
      <w:r w:rsidRPr="00156334">
        <w:rPr>
          <w:rFonts w:eastAsia="Times New Roman" w:cstheme="minorHAnsi"/>
          <w:i/>
          <w:sz w:val="24"/>
          <w:szCs w:val="24"/>
          <w:lang w:val="en-ID" w:eastAsia="id-ID"/>
        </w:rPr>
        <w:t>.</w:t>
      </w:r>
    </w:p>
    <w:p w14:paraId="67E48078" w14:textId="77777777" w:rsidR="00A07093" w:rsidRDefault="00A0709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</w:p>
    <w:p w14:paraId="44216039" w14:textId="4F75425F" w:rsidR="00A07093" w:rsidRDefault="005B2549" w:rsidP="00A0709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14:paraId="06AC08C6" w14:textId="77777777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C7CB6C8" w14:textId="77777777"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77D0180" w14:textId="77777777"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1AF8C74" w14:textId="77777777"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14:paraId="13CF17CA" w14:textId="77777777" w:rsidTr="000D53FD">
        <w:tc>
          <w:tcPr>
            <w:tcW w:w="709" w:type="dxa"/>
          </w:tcPr>
          <w:p w14:paraId="10D9441D" w14:textId="77777777"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14:paraId="7A16B824" w14:textId="77777777"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14:paraId="54A33257" w14:textId="77777777"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FA50BC" w:rsidRPr="00436F2D" w14:paraId="01CDDCFC" w14:textId="77777777" w:rsidTr="000D53FD">
        <w:tc>
          <w:tcPr>
            <w:tcW w:w="709" w:type="dxa"/>
          </w:tcPr>
          <w:p w14:paraId="2E9D57E8" w14:textId="51A36CC3" w:rsidR="00FA50BC" w:rsidRPr="00FA50BC" w:rsidRDefault="00FA50BC" w:rsidP="00302936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65423D64" w14:textId="6C4A61A2" w:rsidR="00FA50BC" w:rsidRPr="00FA50BC" w:rsidRDefault="00FA50B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Rencana Kerja</w:t>
            </w:r>
          </w:p>
        </w:tc>
        <w:tc>
          <w:tcPr>
            <w:tcW w:w="4111" w:type="dxa"/>
          </w:tcPr>
          <w:p w14:paraId="393A0490" w14:textId="40FD6FCE" w:rsidR="00FA50BC" w:rsidRPr="00FA50BC" w:rsidRDefault="00FA50B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Pedoman pelaksanaan tugas</w:t>
            </w:r>
          </w:p>
        </w:tc>
      </w:tr>
      <w:tr w:rsidR="00DC1B5D" w:rsidRPr="00436F2D" w14:paraId="44BB3FD7" w14:textId="77777777" w:rsidTr="000D53FD">
        <w:tc>
          <w:tcPr>
            <w:tcW w:w="709" w:type="dxa"/>
          </w:tcPr>
          <w:p w14:paraId="0AD04E3E" w14:textId="67877D34" w:rsidR="00DC1B5D" w:rsidRPr="00FA50BC" w:rsidRDefault="00FA50BC" w:rsidP="00436F2D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74565A4A" w14:textId="77777777"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14:paraId="2FD2CACF" w14:textId="77777777"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14:paraId="4091F7F5" w14:textId="77777777" w:rsidTr="000D53FD">
        <w:tc>
          <w:tcPr>
            <w:tcW w:w="709" w:type="dxa"/>
          </w:tcPr>
          <w:p w14:paraId="5E8CF05F" w14:textId="176DDC4E" w:rsidR="00DC1B5D" w:rsidRPr="00FA50BC" w:rsidRDefault="00FA50BC" w:rsidP="00436F2D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5FEE6179" w14:textId="77777777" w:rsidR="00DC1B5D" w:rsidRPr="00156334" w:rsidRDefault="00B61CC0" w:rsidP="00741018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741018">
              <w:rPr>
                <w:rFonts w:cstheme="minorHAnsi"/>
                <w:sz w:val="24"/>
                <w:szCs w:val="24"/>
                <w:lang w:val="en-ID"/>
              </w:rPr>
              <w:t>Teknisi Telekomunikasi</w:t>
            </w:r>
          </w:p>
        </w:tc>
        <w:tc>
          <w:tcPr>
            <w:tcW w:w="4111" w:type="dxa"/>
          </w:tcPr>
          <w:p w14:paraId="571E4D8D" w14:textId="77777777"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14:paraId="735ABEF2" w14:textId="77777777" w:rsidTr="000D53FD">
        <w:tc>
          <w:tcPr>
            <w:tcW w:w="709" w:type="dxa"/>
          </w:tcPr>
          <w:p w14:paraId="3AE254C3" w14:textId="371CC816" w:rsidR="00DC1B5D" w:rsidRPr="00FA50BC" w:rsidRDefault="00FA50BC" w:rsidP="00BC7F8E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17DA7FC1" w14:textId="77777777"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14:paraId="3463CA75" w14:textId="77777777"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575FCF" w:rsidRPr="0021779F" w14:paraId="48C123A0" w14:textId="77777777" w:rsidTr="000D53FD">
        <w:tc>
          <w:tcPr>
            <w:tcW w:w="709" w:type="dxa"/>
          </w:tcPr>
          <w:p w14:paraId="7B5C3EF3" w14:textId="1410E750" w:rsidR="00575FCF" w:rsidRPr="00FA50BC" w:rsidRDefault="00FA50BC" w:rsidP="00575FCF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1CE7E5FE" w14:textId="77777777" w:rsidR="00575FCF" w:rsidRPr="002D6179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14:paraId="076F028A" w14:textId="77777777" w:rsidR="00575FCF" w:rsidRPr="00575FCF" w:rsidRDefault="00575FCF" w:rsidP="00575FCF">
            <w:pPr>
              <w:jc w:val="left"/>
              <w:rPr>
                <w:lang w:val="en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administrasi</w:t>
            </w:r>
          </w:p>
        </w:tc>
      </w:tr>
      <w:tr w:rsidR="00575FCF" w:rsidRPr="0021779F" w14:paraId="5ED1A18A" w14:textId="77777777" w:rsidTr="000D53FD">
        <w:tc>
          <w:tcPr>
            <w:tcW w:w="709" w:type="dxa"/>
          </w:tcPr>
          <w:p w14:paraId="34809382" w14:textId="308E5FE0" w:rsidR="00575FCF" w:rsidRPr="00FA50BC" w:rsidRDefault="00FA50BC" w:rsidP="00575FCF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43A7A8A9" w14:textId="77777777" w:rsidR="00575FCF" w:rsidRPr="002D6179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14:paraId="11FE2B59" w14:textId="77777777" w:rsidR="00575FCF" w:rsidRPr="002D6179" w:rsidRDefault="00575FCF" w:rsidP="00575FCF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575FCF" w:rsidRPr="0021779F" w14:paraId="4AD8CDE7" w14:textId="77777777" w:rsidTr="000D53FD">
        <w:tc>
          <w:tcPr>
            <w:tcW w:w="709" w:type="dxa"/>
          </w:tcPr>
          <w:p w14:paraId="2B2F0B6B" w14:textId="7CB6BA87" w:rsidR="00575FCF" w:rsidRPr="00FA50BC" w:rsidRDefault="00FA50BC" w:rsidP="00575FCF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46D5CB02" w14:textId="77777777" w:rsidR="00575FCF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14:paraId="12D9DBFA" w14:textId="77777777" w:rsidR="00575FCF" w:rsidRDefault="00575FCF" w:rsidP="00575FCF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575FCF" w:rsidRPr="0021779F" w14:paraId="7C188437" w14:textId="77777777" w:rsidTr="000D53FD">
        <w:tc>
          <w:tcPr>
            <w:tcW w:w="709" w:type="dxa"/>
          </w:tcPr>
          <w:p w14:paraId="7A5FE6B7" w14:textId="7C44CC2F" w:rsidR="00575FCF" w:rsidRPr="00575FCF" w:rsidRDefault="00FA50BC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9</w:t>
            </w:r>
          </w:p>
        </w:tc>
        <w:tc>
          <w:tcPr>
            <w:tcW w:w="3118" w:type="dxa"/>
          </w:tcPr>
          <w:p w14:paraId="4C22E57A" w14:textId="77777777" w:rsidR="00575FCF" w:rsidRPr="00575FCF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Alat pelindung diri</w:t>
            </w:r>
          </w:p>
        </w:tc>
        <w:tc>
          <w:tcPr>
            <w:tcW w:w="4111" w:type="dxa"/>
          </w:tcPr>
          <w:p w14:paraId="71CA61D8" w14:textId="77777777"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 xml:space="preserve">penunjang kegiatan 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>utama</w:t>
            </w:r>
          </w:p>
        </w:tc>
      </w:tr>
      <w:tr w:rsidR="00575FCF" w:rsidRPr="0021779F" w14:paraId="1CC551EC" w14:textId="77777777" w:rsidTr="000D53FD">
        <w:tc>
          <w:tcPr>
            <w:tcW w:w="709" w:type="dxa"/>
          </w:tcPr>
          <w:p w14:paraId="53952FC9" w14:textId="595498EB" w:rsidR="00575FCF" w:rsidRDefault="00FA50BC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10</w:t>
            </w:r>
          </w:p>
        </w:tc>
        <w:tc>
          <w:tcPr>
            <w:tcW w:w="3118" w:type="dxa"/>
          </w:tcPr>
          <w:p w14:paraId="1D570AF6" w14:textId="77777777" w:rsidR="00575FCF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Peralatan bengkel</w:t>
            </w:r>
          </w:p>
        </w:tc>
        <w:tc>
          <w:tcPr>
            <w:tcW w:w="4111" w:type="dxa"/>
          </w:tcPr>
          <w:p w14:paraId="2F4C4A26" w14:textId="77777777"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 xml:space="preserve">penunjang kegiatan 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>utama</w:t>
            </w:r>
          </w:p>
        </w:tc>
      </w:tr>
      <w:tr w:rsidR="00575FCF" w:rsidRPr="0021779F" w14:paraId="7748EEE0" w14:textId="77777777" w:rsidTr="000D53FD">
        <w:tc>
          <w:tcPr>
            <w:tcW w:w="709" w:type="dxa"/>
          </w:tcPr>
          <w:p w14:paraId="58E49476" w14:textId="1F3B5CB4" w:rsid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</w:t>
            </w:r>
            <w:r w:rsidR="00FA50BC">
              <w:rPr>
                <w:rFonts w:cstheme="minorHAnsi"/>
                <w:sz w:val="24"/>
                <w:szCs w:val="24"/>
                <w:lang w:val="en-ID"/>
              </w:rPr>
              <w:t>1</w:t>
            </w:r>
          </w:p>
        </w:tc>
        <w:tc>
          <w:tcPr>
            <w:tcW w:w="3118" w:type="dxa"/>
          </w:tcPr>
          <w:p w14:paraId="542068E1" w14:textId="757C7058" w:rsidR="00575FCF" w:rsidRPr="00FF1AFF" w:rsidRDefault="00FF1AFF" w:rsidP="00575FCF">
            <w:pPr>
              <w:tabs>
                <w:tab w:val="left" w:pos="3780"/>
              </w:tabs>
              <w:jc w:val="both"/>
              <w:rPr>
                <w:rFonts w:cstheme="minorHAnsi"/>
                <w:iCs/>
                <w:sz w:val="24"/>
                <w:szCs w:val="24"/>
                <w:lang w:val="en-ID"/>
              </w:rPr>
            </w:pPr>
            <w:r w:rsidRPr="00FF1AFF">
              <w:rPr>
                <w:rFonts w:cstheme="minorHAnsi"/>
                <w:iCs/>
                <w:sz w:val="24"/>
                <w:szCs w:val="24"/>
                <w:lang w:val="en-ID"/>
              </w:rPr>
              <w:t>Sistem Operasi</w:t>
            </w:r>
          </w:p>
        </w:tc>
        <w:tc>
          <w:tcPr>
            <w:tcW w:w="4111" w:type="dxa"/>
          </w:tcPr>
          <w:p w14:paraId="7A645CCC" w14:textId="77777777"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 xml:space="preserve"> utama</w:t>
            </w:r>
          </w:p>
        </w:tc>
      </w:tr>
    </w:tbl>
    <w:p w14:paraId="4400EF73" w14:textId="77777777"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72EEF427" w14:textId="77777777"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14:paraId="54197327" w14:textId="77777777"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156334">
        <w:rPr>
          <w:sz w:val="24"/>
          <w:szCs w:val="24"/>
          <w:lang w:val="en-ID"/>
        </w:rPr>
        <w:t>Ketepatan waktu penyelesaian</w:t>
      </w:r>
      <w:r w:rsidR="00763B09">
        <w:rPr>
          <w:sz w:val="24"/>
          <w:szCs w:val="24"/>
          <w:lang w:val="id-ID"/>
        </w:rPr>
        <w:t>;</w:t>
      </w:r>
    </w:p>
    <w:p w14:paraId="41C4125B" w14:textId="228F528E" w:rsidR="00FF1AFF" w:rsidRPr="00FF1AFF" w:rsidRDefault="007323BE" w:rsidP="00FF1AF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FF1AFF">
        <w:rPr>
          <w:sz w:val="24"/>
          <w:szCs w:val="24"/>
          <w:lang w:val="en-ID"/>
        </w:rPr>
        <w:t>Kesesuaian instalasi dengan design</w:t>
      </w:r>
      <w:r w:rsidR="00BC7F8E">
        <w:rPr>
          <w:sz w:val="24"/>
          <w:szCs w:val="24"/>
          <w:lang w:val="id-ID"/>
        </w:rPr>
        <w:t>;</w:t>
      </w:r>
    </w:p>
    <w:p w14:paraId="58B575E9" w14:textId="77777777" w:rsidR="007323BE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14:paraId="45CAF3F8" w14:textId="77777777" w:rsidR="00C143AF" w:rsidRDefault="00C143A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15FE3B5A" w14:textId="77777777" w:rsidR="00C143AF" w:rsidRPr="00763B09" w:rsidRDefault="00C143A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447958AA" w14:textId="77777777"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14:paraId="7E4B569C" w14:textId="77777777"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575FCF">
        <w:rPr>
          <w:sz w:val="24"/>
          <w:szCs w:val="24"/>
          <w:lang w:val="id-ID"/>
        </w:rPr>
        <w:t>Stres;</w:t>
      </w:r>
    </w:p>
    <w:p w14:paraId="2B468B3F" w14:textId="77777777" w:rsidR="00D21C79" w:rsidRPr="00575FCF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575FCF">
        <w:rPr>
          <w:sz w:val="24"/>
          <w:szCs w:val="24"/>
          <w:lang w:val="en-ID"/>
        </w:rPr>
        <w:t>;</w:t>
      </w:r>
    </w:p>
    <w:p w14:paraId="4C58AB01" w14:textId="23A237F8"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575FCF">
        <w:rPr>
          <w:sz w:val="24"/>
          <w:szCs w:val="24"/>
          <w:lang w:val="id-ID"/>
        </w:rPr>
        <w:t>Kejenuhan</w:t>
      </w:r>
      <w:r w:rsidR="00575FCF">
        <w:rPr>
          <w:sz w:val="24"/>
          <w:szCs w:val="24"/>
          <w:lang w:val="en-ID"/>
        </w:rPr>
        <w:t>.</w:t>
      </w:r>
    </w:p>
    <w:p w14:paraId="2149EF46" w14:textId="2EFCBBF8" w:rsidR="00FA50BC" w:rsidRDefault="00FA50BC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A07093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    Kecelakaan Kerja</w:t>
      </w:r>
    </w:p>
    <w:p w14:paraId="1F235157" w14:textId="64ED334B" w:rsidR="00FA50BC" w:rsidRDefault="00FA50BC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        </w:t>
      </w:r>
      <w:r w:rsidR="00A07093"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    Gangguan Kesehatan</w:t>
      </w:r>
    </w:p>
    <w:p w14:paraId="00A52B45" w14:textId="5C57A4C5" w:rsidR="00D21C79" w:rsidRPr="00D21C79" w:rsidRDefault="00D21C79" w:rsidP="00651D0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</w:p>
    <w:p w14:paraId="5B79AABD" w14:textId="77777777"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14:paraId="65980919" w14:textId="2EB9E6DD"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>memahami sistim dan prosedur bekerja</w:t>
      </w:r>
      <w:r w:rsidR="00FF1AFF">
        <w:rPr>
          <w:sz w:val="24"/>
          <w:szCs w:val="24"/>
          <w:lang w:val="en-ID"/>
        </w:rPr>
        <w:t xml:space="preserve"> power plant</w:t>
      </w:r>
      <w:r w:rsidR="00BC7F8E">
        <w:rPr>
          <w:sz w:val="24"/>
          <w:szCs w:val="24"/>
          <w:lang w:val="id-ID"/>
        </w:rPr>
        <w:t>;</w:t>
      </w:r>
    </w:p>
    <w:p w14:paraId="14A1F3BA" w14:textId="3864265B" w:rsidR="00CC238E" w:rsidRPr="00D15BB4" w:rsidRDefault="00CC238E" w:rsidP="0074101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 xml:space="preserve">memahami standar mutu perawatan dan perbaikan </w:t>
      </w:r>
      <w:r w:rsidR="00FF1AFF">
        <w:rPr>
          <w:sz w:val="24"/>
          <w:szCs w:val="24"/>
          <w:lang w:val="en-ID"/>
        </w:rPr>
        <w:t>power plant;</w:t>
      </w:r>
    </w:p>
    <w:p w14:paraId="240FF2C6" w14:textId="70C403CC"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F173A4">
        <w:rPr>
          <w:sz w:val="24"/>
          <w:szCs w:val="24"/>
          <w:lang w:val="en-ID"/>
        </w:rPr>
        <w:t>c.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 xml:space="preserve">mengelola faktor risiko kegiatan perawatan dan perbaikan </w:t>
      </w:r>
      <w:r w:rsidR="00FF1AFF">
        <w:rPr>
          <w:sz w:val="24"/>
          <w:szCs w:val="24"/>
          <w:lang w:val="en-ID"/>
        </w:rPr>
        <w:t>power plant</w:t>
      </w:r>
      <w:r>
        <w:rPr>
          <w:sz w:val="24"/>
          <w:szCs w:val="24"/>
          <w:lang w:val="id-ID"/>
        </w:rPr>
        <w:t>;</w:t>
      </w:r>
    </w:p>
    <w:p w14:paraId="12E1655B" w14:textId="77777777" w:rsidR="00F173A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575FCF">
        <w:rPr>
          <w:sz w:val="24"/>
          <w:szCs w:val="24"/>
          <w:lang w:val="id-ID"/>
        </w:rPr>
        <w:t>Mampu</w:t>
      </w:r>
      <w:r w:rsidR="00575FCF">
        <w:rPr>
          <w:sz w:val="24"/>
          <w:szCs w:val="24"/>
          <w:lang w:val="en-ID"/>
        </w:rPr>
        <w:t xml:space="preserve"> memahami </w:t>
      </w:r>
      <w:r w:rsidR="00A11B64">
        <w:rPr>
          <w:sz w:val="24"/>
          <w:szCs w:val="24"/>
          <w:lang w:val="en-ID"/>
        </w:rPr>
        <w:t>standar kesehatan dan keselamatan kerja</w:t>
      </w:r>
      <w:r w:rsidR="00D15BB4">
        <w:rPr>
          <w:sz w:val="24"/>
          <w:szCs w:val="24"/>
          <w:lang w:val="id-ID"/>
        </w:rPr>
        <w:t>;</w:t>
      </w:r>
      <w:r w:rsidR="00A11B64">
        <w:rPr>
          <w:sz w:val="24"/>
          <w:szCs w:val="24"/>
          <w:lang w:val="en-ID"/>
        </w:rPr>
        <w:tab/>
      </w:r>
      <w:r w:rsidR="00A11B64">
        <w:rPr>
          <w:sz w:val="24"/>
          <w:szCs w:val="24"/>
          <w:lang w:val="en-ID"/>
        </w:rPr>
        <w:tab/>
      </w:r>
    </w:p>
    <w:p w14:paraId="6BFA1C36" w14:textId="77777777" w:rsidR="00FB65AB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65AB">
        <w:rPr>
          <w:sz w:val="24"/>
          <w:szCs w:val="24"/>
          <w:lang w:val="en-ID"/>
        </w:rPr>
        <w:t>a.</w:t>
      </w:r>
      <w:r w:rsidR="00FB65AB">
        <w:rPr>
          <w:sz w:val="24"/>
          <w:szCs w:val="24"/>
          <w:lang w:val="en-ID"/>
        </w:rPr>
        <w:tab/>
        <w:t>Mampu melakukan koordinasi;</w:t>
      </w:r>
    </w:p>
    <w:p w14:paraId="0EB0A2FF" w14:textId="5155DFED" w:rsidR="00667350" w:rsidRDefault="00667350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Mampu mengarahkan dan membagi tugas.</w:t>
      </w:r>
    </w:p>
    <w:p w14:paraId="751940BF" w14:textId="77777777"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14:paraId="64D5C669" w14:textId="77777777"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14:paraId="7829A10D" w14:textId="77777777"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14:paraId="70147A0A" w14:textId="77777777"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5C9AB775" w14:textId="77777777"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14:paraId="367CFE03" w14:textId="3237063C"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F1AFF">
        <w:rPr>
          <w:sz w:val="24"/>
          <w:szCs w:val="24"/>
          <w:lang w:val="en-ID"/>
        </w:rPr>
        <w:t>S1</w:t>
      </w:r>
    </w:p>
    <w:p w14:paraId="74299240" w14:textId="304FF593"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35636">
        <w:rPr>
          <w:sz w:val="24"/>
          <w:szCs w:val="24"/>
          <w:lang w:val="en-ID"/>
        </w:rPr>
        <w:t>Teknik</w:t>
      </w:r>
      <w:r w:rsidR="00667350">
        <w:rPr>
          <w:sz w:val="24"/>
          <w:szCs w:val="24"/>
          <w:lang w:val="en-ID"/>
        </w:rPr>
        <w:t xml:space="preserve"> Listrik/Teknik Mesin</w:t>
      </w:r>
    </w:p>
    <w:p w14:paraId="79DCA74B" w14:textId="07B4DD22" w:rsidR="00860DAA" w:rsidRDefault="00A11B64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 Kerja</w:t>
      </w:r>
      <w:r>
        <w:rPr>
          <w:sz w:val="24"/>
          <w:szCs w:val="24"/>
          <w:lang w:val="en-ID"/>
        </w:rPr>
        <w:tab/>
        <w:t xml:space="preserve">: </w:t>
      </w:r>
      <w:r w:rsidR="00667350">
        <w:rPr>
          <w:sz w:val="24"/>
          <w:szCs w:val="24"/>
          <w:lang w:val="en-ID"/>
        </w:rPr>
        <w:t>2</w:t>
      </w:r>
      <w:r w:rsidR="00860DAA">
        <w:rPr>
          <w:sz w:val="24"/>
          <w:szCs w:val="24"/>
          <w:lang w:val="en-ID"/>
        </w:rPr>
        <w:t xml:space="preserve"> tahun </w:t>
      </w:r>
      <w:r w:rsidR="00667350">
        <w:rPr>
          <w:sz w:val="24"/>
          <w:szCs w:val="24"/>
          <w:lang w:val="en-ID"/>
        </w:rPr>
        <w:t>sebagai Asisten Engineer</w:t>
      </w:r>
    </w:p>
    <w:p w14:paraId="210AE6CD" w14:textId="77777777" w:rsidR="00D21C79" w:rsidRDefault="000B0FB6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14:paraId="3A45185F" w14:textId="77777777"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14:paraId="33F45B32" w14:textId="0C57931D" w:rsidR="00286D2E" w:rsidRDefault="00D860D0" w:rsidP="00286D2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286D2E" w:rsidRPr="0033511A">
        <w:rPr>
          <w:sz w:val="24"/>
          <w:szCs w:val="24"/>
          <w:lang w:val="en-ID"/>
        </w:rPr>
        <w:t>a.</w:t>
      </w:r>
      <w:r w:rsidR="00286D2E" w:rsidRPr="0033511A">
        <w:rPr>
          <w:sz w:val="24"/>
          <w:szCs w:val="24"/>
          <w:lang w:val="en-ID"/>
        </w:rPr>
        <w:tab/>
      </w:r>
      <w:r w:rsidR="00286D2E">
        <w:rPr>
          <w:sz w:val="24"/>
          <w:szCs w:val="24"/>
        </w:rPr>
        <w:t>Pelatihan Operasional Power Plant</w:t>
      </w:r>
      <w:r w:rsidR="00286D2E" w:rsidRPr="0033511A">
        <w:rPr>
          <w:sz w:val="24"/>
          <w:szCs w:val="24"/>
          <w:lang w:val="id-ID"/>
        </w:rPr>
        <w:t>;</w:t>
      </w:r>
    </w:p>
    <w:p w14:paraId="405B5D30" w14:textId="5537F184" w:rsidR="00286D2E" w:rsidRDefault="00286D2E" w:rsidP="00286D2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Pelatihan penggunaan peralatan PLTS;</w:t>
      </w:r>
    </w:p>
    <w:p w14:paraId="0C12D3FB" w14:textId="54E15B1B" w:rsidR="00286D2E" w:rsidRPr="00476FED" w:rsidRDefault="00286D2E" w:rsidP="00286D2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Pelatihan software/aplikasi pengolah data PLTS;</w:t>
      </w:r>
    </w:p>
    <w:p w14:paraId="495AF9FB" w14:textId="77777777" w:rsidR="00286D2E" w:rsidRPr="008E0F0D" w:rsidRDefault="00286D2E" w:rsidP="00286D2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</w:t>
      </w:r>
      <w:r w:rsidRPr="0033511A">
        <w:rPr>
          <w:sz w:val="24"/>
          <w:szCs w:val="24"/>
          <w:lang w:val="en-ID"/>
        </w:rPr>
        <w:t>.</w:t>
      </w:r>
      <w:r w:rsidRPr="0033511A">
        <w:rPr>
          <w:sz w:val="24"/>
          <w:szCs w:val="24"/>
          <w:lang w:val="en-ID"/>
        </w:rPr>
        <w:tab/>
      </w:r>
      <w:r>
        <w:rPr>
          <w:sz w:val="24"/>
          <w:szCs w:val="24"/>
        </w:rPr>
        <w:t xml:space="preserve">Pelatihan </w:t>
      </w:r>
      <w:r>
        <w:rPr>
          <w:sz w:val="24"/>
          <w:szCs w:val="24"/>
          <w:lang w:val="id-ID"/>
        </w:rPr>
        <w:t>K3 dan perlindungan lingkungan</w:t>
      </w:r>
      <w:r>
        <w:rPr>
          <w:sz w:val="24"/>
          <w:szCs w:val="24"/>
        </w:rPr>
        <w:t>;</w:t>
      </w:r>
    </w:p>
    <w:p w14:paraId="4234FC0F" w14:textId="5B35A3AF" w:rsidR="00286D2E" w:rsidRPr="008E0F0D" w:rsidRDefault="00286D2E" w:rsidP="00286D2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Pelatihan Risk Management PLTS;</w:t>
      </w:r>
    </w:p>
    <w:p w14:paraId="05B6982E" w14:textId="77777777" w:rsidR="00286D2E" w:rsidRPr="00A654FC" w:rsidRDefault="00286D2E" w:rsidP="00286D2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f.</w:t>
      </w:r>
      <w:r>
        <w:rPr>
          <w:sz w:val="24"/>
          <w:szCs w:val="24"/>
        </w:rPr>
        <w:tab/>
        <w:t>Pengembangan profesi.</w:t>
      </w:r>
    </w:p>
    <w:p w14:paraId="762AB2E5" w14:textId="5C9AA68D" w:rsidR="001F014D" w:rsidRDefault="001F014D" w:rsidP="00286D2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75021BF6" w14:textId="77777777" w:rsidR="005B1A09" w:rsidRDefault="000B0FB6" w:rsidP="00651D0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651D00" w:rsidRPr="00B93900">
        <w:rPr>
          <w:sz w:val="24"/>
          <w:szCs w:val="24"/>
          <w:lang w:val="en-ID"/>
        </w:rPr>
        <w:t xml:space="preserve">Sertifikat  </w:t>
      </w:r>
      <w:r w:rsidR="00651D00" w:rsidRPr="007C79EB">
        <w:rPr>
          <w:sz w:val="24"/>
          <w:szCs w:val="24"/>
          <w:lang w:val="en-ID"/>
        </w:rPr>
        <w:t xml:space="preserve">Pembangunan dan Pemasangan </w:t>
      </w:r>
    </w:p>
    <w:p w14:paraId="2B43D10F" w14:textId="77777777" w:rsidR="00C143AF" w:rsidRDefault="005B1A09" w:rsidP="00C143A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        </w:t>
      </w:r>
      <w:r w:rsidR="00286D2E">
        <w:rPr>
          <w:sz w:val="24"/>
          <w:szCs w:val="24"/>
          <w:lang w:val="en-ID"/>
        </w:rPr>
        <w:t>PLTS</w:t>
      </w:r>
    </w:p>
    <w:p w14:paraId="19CF7FA2" w14:textId="63B80995" w:rsidR="008E5617" w:rsidRPr="00133398" w:rsidRDefault="004C3A95" w:rsidP="00C143A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</w:t>
      </w:r>
    </w:p>
    <w:p w14:paraId="787E5A45" w14:textId="5C3E8D06" w:rsidR="00286D2E" w:rsidRPr="00976D97" w:rsidRDefault="000B0FB6" w:rsidP="00286D2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286D2E" w:rsidRPr="00976D97">
        <w:rPr>
          <w:sz w:val="24"/>
          <w:szCs w:val="24"/>
          <w:lang w:val="en-ID"/>
        </w:rPr>
        <w:t>a.</w:t>
      </w:r>
      <w:r w:rsidR="00286D2E" w:rsidRPr="00976D97">
        <w:rPr>
          <w:sz w:val="24"/>
          <w:szCs w:val="24"/>
          <w:lang w:val="en-ID"/>
        </w:rPr>
        <w:tab/>
        <w:t xml:space="preserve">Memahami proses bisnis </w:t>
      </w:r>
      <w:r w:rsidR="00286D2E">
        <w:rPr>
          <w:sz w:val="24"/>
          <w:szCs w:val="24"/>
          <w:lang w:val="en-ID"/>
        </w:rPr>
        <w:t>PLTS</w:t>
      </w:r>
      <w:r w:rsidR="00286D2E" w:rsidRPr="00976D97">
        <w:rPr>
          <w:sz w:val="24"/>
          <w:szCs w:val="24"/>
          <w:lang w:val="en-ID"/>
        </w:rPr>
        <w:t>;</w:t>
      </w:r>
    </w:p>
    <w:p w14:paraId="2259F5B7" w14:textId="49FB21B8" w:rsidR="00286D2E" w:rsidRDefault="00286D2E" w:rsidP="00286D2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  <w:t xml:space="preserve">Memahami pola kerja perusahaan </w:t>
      </w:r>
      <w:r>
        <w:rPr>
          <w:sz w:val="24"/>
          <w:szCs w:val="24"/>
          <w:lang w:val="en-ID"/>
        </w:rPr>
        <w:t>sektor energi;</w:t>
      </w:r>
    </w:p>
    <w:p w14:paraId="2DB32A43" w14:textId="15DB2B13" w:rsidR="003C07CA" w:rsidRPr="00E363A5" w:rsidRDefault="00286D2E" w:rsidP="00286D2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 xml:space="preserve">Memahami kondisi normal/abnormal kegiatan PLTS.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5379F65" w14:textId="77777777" w:rsidR="00C143AF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4D6918EB" w14:textId="51EACC44" w:rsidR="003C07CA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14:paraId="53EDBB46" w14:textId="77777777"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p w14:paraId="3FEF6A1F" w14:textId="77777777" w:rsidR="00A07093" w:rsidRDefault="00A0709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14:paraId="524DD326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2364658" w14:textId="77777777"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735769C" w14:textId="77777777"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91413F1" w14:textId="77777777"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14:paraId="22A2E8FE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0EAA4767" w14:textId="77777777"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3581F1CA" w14:textId="23F0948D" w:rsidR="007C62DB" w:rsidRPr="00A11B64" w:rsidRDefault="00651D00" w:rsidP="0016121D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Pembangkit Listrik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5525B523" w14:textId="06CB2F53" w:rsidR="007C62DB" w:rsidRPr="0027699B" w:rsidRDefault="0027699B" w:rsidP="00A11B6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 xml:space="preserve">cara kerja </w:t>
            </w:r>
            <w:r w:rsidR="00741018">
              <w:rPr>
                <w:sz w:val="24"/>
                <w:szCs w:val="24"/>
                <w:lang w:val="en-ID"/>
              </w:rPr>
              <w:t xml:space="preserve">alat </w:t>
            </w:r>
            <w:r w:rsidR="00651D00">
              <w:rPr>
                <w:sz w:val="24"/>
                <w:szCs w:val="24"/>
                <w:lang w:val="en-ID"/>
              </w:rPr>
              <w:t>pembangkit listrik</w:t>
            </w:r>
          </w:p>
        </w:tc>
      </w:tr>
    </w:tbl>
    <w:p w14:paraId="1234A31F" w14:textId="77777777" w:rsidR="00A07093" w:rsidRDefault="00A07093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15EA68D8" w14:textId="77777777"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p w14:paraId="5EC6F868" w14:textId="77777777" w:rsidR="00A07093" w:rsidRDefault="00A0709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14:paraId="17F646EF" w14:textId="77777777" w:rsidTr="00A07093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CC4F524" w14:textId="77777777"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AFD5BA5" w14:textId="77777777"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4B17C32" w14:textId="77777777"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14:paraId="5F91EF58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5E0BFE36" w14:textId="77777777"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D245116" w14:textId="77777777"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454768F2" w14:textId="77777777"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14:paraId="5AF0175D" w14:textId="77777777" w:rsidTr="00DD6F89">
        <w:tc>
          <w:tcPr>
            <w:tcW w:w="709" w:type="dxa"/>
          </w:tcPr>
          <w:p w14:paraId="7C97DE3A" w14:textId="77777777"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69356069" w14:textId="77777777"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14:paraId="3FC09A66" w14:textId="77777777"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14:paraId="589943D5" w14:textId="77777777" w:rsidTr="00DD6F89">
        <w:tc>
          <w:tcPr>
            <w:tcW w:w="709" w:type="dxa"/>
          </w:tcPr>
          <w:p w14:paraId="47BD4298" w14:textId="77777777"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42B0AC11" w14:textId="77777777" w:rsidR="00133398" w:rsidRDefault="00133398" w:rsidP="0077223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</w:t>
            </w:r>
            <w:r w:rsidR="0077223B">
              <w:rPr>
                <w:lang w:val="en-ID"/>
              </w:rPr>
              <w:t>k</w:t>
            </w:r>
            <w:r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14:paraId="0EC5E2C4" w14:textId="77777777"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14:paraId="533FBFC5" w14:textId="77777777" w:rsidTr="00DD6F89">
        <w:tc>
          <w:tcPr>
            <w:tcW w:w="709" w:type="dxa"/>
          </w:tcPr>
          <w:p w14:paraId="0ACC18ED" w14:textId="77777777"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52E4E7B5" w14:textId="77777777"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14:paraId="3299D9A8" w14:textId="77777777"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14:paraId="66B20D62" w14:textId="77777777" w:rsidTr="00DD6F89">
        <w:tc>
          <w:tcPr>
            <w:tcW w:w="709" w:type="dxa"/>
          </w:tcPr>
          <w:p w14:paraId="4FACDC2E" w14:textId="77777777"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3587B4F7" w14:textId="77777777"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14:paraId="323642EB" w14:textId="77777777"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14:paraId="6C2A957B" w14:textId="77777777" w:rsidTr="00DD6F89">
        <w:tc>
          <w:tcPr>
            <w:tcW w:w="709" w:type="dxa"/>
          </w:tcPr>
          <w:p w14:paraId="57B8448A" w14:textId="77777777"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532A371A" w14:textId="77777777" w:rsidR="008647AF" w:rsidRP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Memadukan data</w:t>
            </w:r>
          </w:p>
        </w:tc>
        <w:tc>
          <w:tcPr>
            <w:tcW w:w="4111" w:type="dxa"/>
          </w:tcPr>
          <w:p w14:paraId="1590B98A" w14:textId="77777777" w:rsidR="008647AF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Menyatukan atau memadukan hasil analisis data untuk menemukan fakta menyusun karangan atau mengembangkan konsep, pengetahuan, interpretasi, menciptakan gagasan dengan menggunakan imajinasi.</w:t>
            </w:r>
          </w:p>
        </w:tc>
      </w:tr>
      <w:tr w:rsidR="0077223B" w:rsidRPr="00436F2D" w14:paraId="5E0BD369" w14:textId="77777777" w:rsidTr="00A07093">
        <w:tc>
          <w:tcPr>
            <w:tcW w:w="709" w:type="dxa"/>
            <w:tcBorders>
              <w:bottom w:val="single" w:sz="4" w:space="0" w:color="auto"/>
            </w:tcBorders>
          </w:tcPr>
          <w:p w14:paraId="38B59249" w14:textId="77777777" w:rsidR="0077223B" w:rsidRPr="0077223B" w:rsidRDefault="0077223B" w:rsidP="00DD6F89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8B9C513" w14:textId="77777777" w:rsidR="0077223B" w:rsidRP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Mengkoordinasi data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9CA3979" w14:textId="77777777" w:rsidR="0077223B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Menentukan waktu, tempat atau urutan operasi yang akan dilaksanakan atau tindakan yang harus diambil berdasarkan hasil analisa data, melaksanakan ketentuan atau melaporkan kejadian dengan cara menghubung-hubungkan mencari kaitan serta membandingkan dat asetelah data tersebut dianalisa.</w:t>
            </w:r>
          </w:p>
        </w:tc>
      </w:tr>
      <w:tr w:rsidR="0077223B" w:rsidRPr="00436F2D" w14:paraId="3512B5ED" w14:textId="77777777" w:rsidTr="00A07093">
        <w:tc>
          <w:tcPr>
            <w:tcW w:w="709" w:type="dxa"/>
            <w:tcBorders>
              <w:top w:val="nil"/>
            </w:tcBorders>
          </w:tcPr>
          <w:p w14:paraId="06BA581D" w14:textId="77777777" w:rsidR="0077223B" w:rsidRDefault="0077223B" w:rsidP="00DD6F89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8</w:t>
            </w:r>
          </w:p>
        </w:tc>
        <w:tc>
          <w:tcPr>
            <w:tcW w:w="3118" w:type="dxa"/>
            <w:tcBorders>
              <w:top w:val="nil"/>
            </w:tcBorders>
          </w:tcPr>
          <w:p w14:paraId="35D2F267" w14:textId="77777777" w:rsid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Menganalisa data</w:t>
            </w:r>
          </w:p>
        </w:tc>
        <w:tc>
          <w:tcPr>
            <w:tcW w:w="4111" w:type="dxa"/>
            <w:tcBorders>
              <w:top w:val="nil"/>
            </w:tcBorders>
          </w:tcPr>
          <w:p w14:paraId="78AA3726" w14:textId="77777777" w:rsidR="0077223B" w:rsidRPr="0077223B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Mempelajari, mengurai, merinci, dan menilai data untuk mendapatkan kejelasan, atau menyajikan tindakan alternatif.</w:t>
            </w:r>
          </w:p>
        </w:tc>
      </w:tr>
    </w:tbl>
    <w:p w14:paraId="29DA0829" w14:textId="77777777"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37AB4018" w14:textId="77777777" w:rsidR="00C143AF" w:rsidRDefault="00C143AF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3FC6A811" w14:textId="77777777" w:rsidR="00C143AF" w:rsidRDefault="00C143AF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2C77D62D" w14:textId="77777777" w:rsidR="00EA63D2" w:rsidRDefault="000B0FB6" w:rsidP="000B0FB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>
        <w:rPr>
          <w:sz w:val="24"/>
          <w:szCs w:val="24"/>
          <w:lang w:val="en-ID"/>
        </w:rPr>
        <w:t xml:space="preserve"> </w:t>
      </w:r>
      <w:r w:rsidR="00EA63D2">
        <w:rPr>
          <w:sz w:val="24"/>
          <w:szCs w:val="24"/>
          <w:lang w:val="en-ID"/>
        </w:rPr>
        <w:t>Kerja :</w:t>
      </w:r>
      <w:r w:rsidR="00EA63D2">
        <w:rPr>
          <w:sz w:val="24"/>
          <w:szCs w:val="24"/>
          <w:lang w:val="en-ID"/>
        </w:rPr>
        <w:tab/>
      </w:r>
    </w:p>
    <w:p w14:paraId="0C60488E" w14:textId="77777777" w:rsidR="000B0FB6" w:rsidRDefault="000B0FB6" w:rsidP="000B0FB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14:paraId="254EDEBB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4CC18A5" w14:textId="77777777"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4DA6077" w14:textId="77777777"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8B365A2" w14:textId="77777777"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14:paraId="73FE1967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5DC36E78" w14:textId="77777777"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2D71D6D3" w14:textId="77777777"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034B1F58" w14:textId="77777777"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14:paraId="76F173D4" w14:textId="77777777" w:rsidTr="00DD6F89">
        <w:tc>
          <w:tcPr>
            <w:tcW w:w="709" w:type="dxa"/>
          </w:tcPr>
          <w:p w14:paraId="76218B97" w14:textId="77777777"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7FF5047B" w14:textId="77777777"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14:paraId="75B9E0C9" w14:textId="77777777"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14:paraId="435FF53D" w14:textId="77777777" w:rsidTr="00DD6F89">
        <w:tc>
          <w:tcPr>
            <w:tcW w:w="709" w:type="dxa"/>
          </w:tcPr>
          <w:p w14:paraId="27F5931D" w14:textId="77777777"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13198632" w14:textId="77777777"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14:paraId="553DEAA7" w14:textId="77777777"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14:paraId="7010DB14" w14:textId="77777777" w:rsidTr="00DD6F89">
        <w:tc>
          <w:tcPr>
            <w:tcW w:w="709" w:type="dxa"/>
          </w:tcPr>
          <w:p w14:paraId="53500691" w14:textId="77777777"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4018C79C" w14:textId="77777777"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14:paraId="11AE8AD5" w14:textId="77777777"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14:paraId="7C6051A3" w14:textId="77777777" w:rsidTr="00DD6F89">
        <w:tc>
          <w:tcPr>
            <w:tcW w:w="709" w:type="dxa"/>
          </w:tcPr>
          <w:p w14:paraId="51B175F7" w14:textId="77777777"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20076D8F" w14:textId="77777777"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14:paraId="5802BED8" w14:textId="77777777"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14:paraId="6B720364" w14:textId="77777777" w:rsidTr="00DD6F89">
        <w:tc>
          <w:tcPr>
            <w:tcW w:w="709" w:type="dxa"/>
          </w:tcPr>
          <w:p w14:paraId="1628CD02" w14:textId="77777777"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364D83B1" w14:textId="77777777"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14:paraId="56C1FF75" w14:textId="77777777"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14:paraId="0FF91602" w14:textId="77777777"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61CDF5CF" w14:textId="77777777"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14:paraId="355BF10C" w14:textId="6206D3D6"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 xml:space="preserve">Di </w:t>
      </w:r>
      <w:r w:rsidR="00651D00">
        <w:rPr>
          <w:sz w:val="24"/>
          <w:szCs w:val="24"/>
          <w:lang w:val="en-ID"/>
        </w:rPr>
        <w:t>Pembangkit</w:t>
      </w:r>
    </w:p>
    <w:p w14:paraId="233B33F3" w14:textId="4F568C21"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</w:t>
      </w:r>
      <w:r w:rsidR="00286D2E">
        <w:rPr>
          <w:sz w:val="24"/>
          <w:szCs w:val="24"/>
          <w:lang w:val="en-ID"/>
        </w:rPr>
        <w:t>luas</w:t>
      </w:r>
    </w:p>
    <w:p w14:paraId="3144BBE8" w14:textId="38DBC446" w:rsidR="0030484C" w:rsidRPr="0077223B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286D2E">
        <w:rPr>
          <w:sz w:val="24"/>
          <w:szCs w:val="24"/>
          <w:lang w:val="en-ID"/>
        </w:rPr>
        <w:t>panas</w:t>
      </w:r>
    </w:p>
    <w:p w14:paraId="34E989D3" w14:textId="77777777" w:rsidR="0030484C" w:rsidRPr="0077223B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77223B">
        <w:rPr>
          <w:sz w:val="24"/>
          <w:szCs w:val="24"/>
          <w:lang w:val="en-ID"/>
        </w:rPr>
        <w:t>cukup</w:t>
      </w:r>
    </w:p>
    <w:p w14:paraId="7E59359F" w14:textId="77777777"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14:paraId="3F6B0A06" w14:textId="77777777"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086C6C5D" w14:textId="77777777"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14:paraId="14B692EE" w14:textId="624F01B4" w:rsidR="00286D2E" w:rsidRPr="00193E04" w:rsidRDefault="00EF774A" w:rsidP="00286D2E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="Arial"/>
          <w:noProof/>
          <w:color w:val="000000"/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286D2E">
        <w:rPr>
          <w:sz w:val="24"/>
          <w:szCs w:val="24"/>
        </w:rPr>
        <w:t>a)</w:t>
      </w:r>
      <w:r w:rsidR="00286D2E">
        <w:rPr>
          <w:sz w:val="24"/>
          <w:szCs w:val="24"/>
        </w:rPr>
        <w:tab/>
      </w:r>
      <w:r w:rsidR="00286D2E" w:rsidRPr="00193E04">
        <w:rPr>
          <w:rFonts w:eastAsia="Calibri" w:cs="Times New Roman"/>
          <w:noProof/>
          <w:color w:val="000000"/>
          <w:sz w:val="24"/>
          <w:szCs w:val="24"/>
        </w:rPr>
        <w:t xml:space="preserve">1b </w:t>
      </w:r>
      <w:r w:rsidR="00286D2E" w:rsidRPr="00193E04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14:paraId="3B2F5EA5" w14:textId="77777777" w:rsidR="00286D2E" w:rsidRPr="00922701" w:rsidRDefault="00286D2E" w:rsidP="00286D2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14:paraId="234EC3E6" w14:textId="77777777" w:rsidR="00286D2E" w:rsidRPr="00922701" w:rsidRDefault="00286D2E" w:rsidP="00286D2E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  <w:t>b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>)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  <w:t xml:space="preserve">3a </w:t>
      </w:r>
      <w:r w:rsidRPr="00922701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14:paraId="1FBE0DDF" w14:textId="77777777" w:rsidR="00286D2E" w:rsidRPr="00922701" w:rsidRDefault="00286D2E" w:rsidP="00286D2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kegiatan-kegiatan rutin,konkrit dan teratur</w:t>
      </w:r>
    </w:p>
    <w:p w14:paraId="5926EA25" w14:textId="77777777" w:rsidR="00286D2E" w:rsidRPr="00922701" w:rsidRDefault="00286D2E" w:rsidP="00286D2E">
      <w:pPr>
        <w:tabs>
          <w:tab w:val="left" w:pos="567"/>
          <w:tab w:val="left" w:pos="1134"/>
          <w:tab w:val="left" w:pos="1701"/>
          <w:tab w:val="left" w:pos="3510"/>
          <w:tab w:val="left" w:pos="3960"/>
          <w:tab w:val="left" w:pos="4536"/>
          <w:tab w:val="left" w:pos="4820"/>
        </w:tabs>
        <w:spacing w:line="240" w:lineRule="auto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  <w:t>c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 xml:space="preserve">)   </w:t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>3b :</w:t>
      </w:r>
    </w:p>
    <w:p w14:paraId="0C060FDF" w14:textId="432A7BBA" w:rsidR="00C143AF" w:rsidRDefault="00286D2E" w:rsidP="00C143AF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bersifat abstrak dan kreatif</w:t>
      </w:r>
    </w:p>
    <w:p w14:paraId="5F9B851F" w14:textId="77777777" w:rsidR="00C143AF" w:rsidRPr="00C143AF" w:rsidRDefault="00C143AF" w:rsidP="00C143AF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eastAsia="Calibri" w:cs="Times New Roman"/>
          <w:noProof/>
          <w:color w:val="000000"/>
          <w:sz w:val="24"/>
          <w:szCs w:val="24"/>
        </w:rPr>
      </w:pPr>
    </w:p>
    <w:p w14:paraId="7C2B05CA" w14:textId="5039D865" w:rsidR="00286D2E" w:rsidRPr="00922701" w:rsidRDefault="00286D2E" w:rsidP="00286D2E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Pr="00193E04">
        <w:rPr>
          <w:rFonts w:eastAsia="Calibri" w:cs="Times New Roman"/>
          <w:noProof/>
          <w:color w:val="000000"/>
          <w:sz w:val="24"/>
          <w:szCs w:val="24"/>
        </w:rPr>
        <w:tab/>
      </w:r>
      <w:r w:rsidR="00A07093">
        <w:rPr>
          <w:rFonts w:eastAsia="Calibri" w:cs="Times New Roman"/>
          <w:noProof/>
          <w:color w:val="000000"/>
          <w:sz w:val="24"/>
          <w:szCs w:val="24"/>
          <w:lang w:val="id-ID"/>
        </w:rPr>
        <w:t>d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 xml:space="preserve">)  </w:t>
      </w:r>
      <w:r w:rsidRPr="00922701">
        <w:rPr>
          <w:rFonts w:eastAsia="Calibri" w:cs="Times New Roman"/>
          <w:noProof/>
          <w:color w:val="000000"/>
          <w:sz w:val="24"/>
          <w:szCs w:val="24"/>
          <w:lang w:val="id-ID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>5b :</w:t>
      </w:r>
    </w:p>
    <w:p w14:paraId="314D6419" w14:textId="6FAAEFB6" w:rsidR="00FF3ECD" w:rsidRDefault="00286D2E" w:rsidP="00286D2E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</w:tabs>
        <w:spacing w:line="240" w:lineRule="auto"/>
        <w:ind w:left="3544" w:hanging="5245"/>
        <w:jc w:val="left"/>
        <w:rPr>
          <w:rFonts w:ascii="Bookman Old Style" w:eastAsia="Calibri" w:hAnsi="Bookman Old Style" w:cs="Arial"/>
          <w:sz w:val="24"/>
          <w:szCs w:val="24"/>
        </w:rPr>
      </w:pP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>
        <w:rPr>
          <w:rFonts w:eastAsia="Calibri" w:cs="Times New Roman"/>
          <w:noProof/>
          <w:color w:val="000000"/>
          <w:sz w:val="24"/>
          <w:szCs w:val="24"/>
        </w:rPr>
        <w:tab/>
      </w:r>
      <w:r w:rsidRPr="00922701">
        <w:rPr>
          <w:rFonts w:eastAsia="Calibri" w:cs="Times New Roman"/>
          <w:noProof/>
          <w:color w:val="000000"/>
          <w:sz w:val="24"/>
          <w:szCs w:val="24"/>
        </w:rPr>
        <w:t>Pilihan melakukan kegiatan yang menghasilkan</w:t>
      </w:r>
      <w:r>
        <w:rPr>
          <w:rFonts w:eastAsia="Calibri" w:cs="Times New Roman"/>
          <w:noProof/>
          <w:color w:val="000000"/>
          <w:sz w:val="24"/>
          <w:szCs w:val="24"/>
        </w:rPr>
        <w:t xml:space="preserve"> </w:t>
      </w:r>
      <w:r w:rsidRPr="00922701">
        <w:rPr>
          <w:rFonts w:eastAsia="Calibri" w:cs="Times New Roman"/>
          <w:noProof/>
          <w:color w:val="000000"/>
          <w:sz w:val="24"/>
          <w:szCs w:val="24"/>
        </w:rPr>
        <w:t>kepuasan nyata dengan proses</w:t>
      </w:r>
    </w:p>
    <w:p w14:paraId="4FD96975" w14:textId="77777777" w:rsidR="00C143AF" w:rsidRDefault="00A07093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br/>
      </w:r>
    </w:p>
    <w:p w14:paraId="04CDD6CA" w14:textId="77777777" w:rsidR="00C143AF" w:rsidRDefault="00C143AF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14:paraId="67B5B07D" w14:textId="77777777" w:rsidR="00C143AF" w:rsidRDefault="00C143AF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14:paraId="0105D1E0" w14:textId="62AF9401"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14:paraId="57513A17" w14:textId="77777777"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14:paraId="622E7BA4" w14:textId="5280869C" w:rsidR="0005240C" w:rsidRPr="0077223B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286D2E">
        <w:rPr>
          <w:sz w:val="24"/>
          <w:szCs w:val="24"/>
          <w:lang w:val="en-ID"/>
        </w:rPr>
        <w:t>Kepala Divisi Pembangkit</w:t>
      </w:r>
    </w:p>
    <w:p w14:paraId="2C4A2E7A" w14:textId="355E86A9" w:rsidR="0005240C" w:rsidRPr="0077223B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286D2E">
        <w:rPr>
          <w:sz w:val="24"/>
          <w:szCs w:val="24"/>
          <w:lang w:val="en-ID"/>
        </w:rPr>
        <w:t>Kepala</w:t>
      </w:r>
      <w:r w:rsidR="00741018">
        <w:rPr>
          <w:sz w:val="24"/>
          <w:szCs w:val="24"/>
          <w:lang w:val="en-ID"/>
        </w:rPr>
        <w:t xml:space="preserve"> </w:t>
      </w:r>
      <w:r w:rsidR="00286D2E">
        <w:rPr>
          <w:sz w:val="24"/>
          <w:szCs w:val="24"/>
          <w:lang w:val="en-ID"/>
        </w:rPr>
        <w:t>Bagian Pembangkit</w:t>
      </w:r>
    </w:p>
    <w:p w14:paraId="34E5C760" w14:textId="77777777"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6E1E8B88" w14:textId="7C3E1570"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65AB">
        <w:rPr>
          <w:sz w:val="24"/>
          <w:szCs w:val="24"/>
          <w:lang w:val="en-ID"/>
        </w:rPr>
        <w:t>a.</w:t>
      </w:r>
      <w:r w:rsidR="00FB65AB">
        <w:rPr>
          <w:sz w:val="24"/>
          <w:szCs w:val="24"/>
          <w:lang w:val="en-ID"/>
        </w:rPr>
        <w:tab/>
      </w:r>
      <w:r w:rsidR="00286D2E">
        <w:rPr>
          <w:sz w:val="24"/>
          <w:szCs w:val="24"/>
          <w:lang w:val="en-ID"/>
        </w:rPr>
        <w:t>Tenaga Ahli Madya</w:t>
      </w:r>
    </w:p>
    <w:p w14:paraId="24DBE28F" w14:textId="6ED33748" w:rsidR="00FB65AB" w:rsidRDefault="00FB65AB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286D2E">
        <w:rPr>
          <w:sz w:val="24"/>
          <w:szCs w:val="24"/>
        </w:rPr>
        <w:t>Tenaga Ahli Muda</w:t>
      </w:r>
    </w:p>
    <w:p w14:paraId="6ED8B462" w14:textId="77777777"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0A8D0DD0" w14:textId="77777777"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14:paraId="4E52D552" w14:textId="20A0D819" w:rsidR="00651D00" w:rsidRDefault="001E4BA1" w:rsidP="00A0709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  <w:r w:rsidR="00A07093">
        <w:rPr>
          <w:sz w:val="24"/>
          <w:szCs w:val="24"/>
          <w:lang w:val="id-ID"/>
        </w:rPr>
        <w:t xml:space="preserve"> </w:t>
      </w:r>
    </w:p>
    <w:p w14:paraId="59A01AC8" w14:textId="77777777" w:rsidR="00651D00" w:rsidRDefault="00651D0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239EE84C" w14:textId="68245183" w:rsidR="00E24C05" w:rsidRPr="00FA1982" w:rsidRDefault="00651D0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1F465" wp14:editId="0678A9FC">
                <wp:simplePos x="0" y="0"/>
                <wp:positionH relativeFrom="column">
                  <wp:posOffset>2120265</wp:posOffset>
                </wp:positionH>
                <wp:positionV relativeFrom="paragraph">
                  <wp:posOffset>13970</wp:posOffset>
                </wp:positionV>
                <wp:extent cx="2352675" cy="485775"/>
                <wp:effectExtent l="0" t="0" r="2857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D9853" w14:textId="74520D04" w:rsidR="007144C7" w:rsidRPr="007144C7" w:rsidRDefault="00286D2E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Kepala Bagian Pembangkit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F465" id="Rectangle 2" o:spid="_x0000_s1026" style="position:absolute;left:0;text-align:left;margin-left:166.95pt;margin-top:1.1pt;width:185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">
                <v:textbox>
                  <w:txbxContent>
                    <w:p w14:paraId="5FFD9853" w14:textId="74520D04" w:rsidR="007144C7" w:rsidRPr="007144C7" w:rsidRDefault="00286D2E">
                      <w:pPr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>Kepala Bagian Pembangkit</w:t>
                      </w:r>
                    </w:p>
                  </w:txbxContent>
                </v:textbox>
              </v:rect>
            </w:pict>
          </mc:Fallback>
        </mc:AlternateContent>
      </w:r>
    </w:p>
    <w:p w14:paraId="22425E90" w14:textId="25CA978A" w:rsidR="00ED5F03" w:rsidRDefault="00ED5F03" w:rsidP="00B4768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rPr>
          <w:sz w:val="24"/>
          <w:szCs w:val="24"/>
          <w:lang w:val="id-ID"/>
        </w:rPr>
      </w:pPr>
    </w:p>
    <w:p w14:paraId="67328191" w14:textId="0C8F6A92" w:rsidR="00ED5F03" w:rsidRDefault="00286D2E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99E21" wp14:editId="44EE31B8">
                <wp:simplePos x="0" y="0"/>
                <wp:positionH relativeFrom="column">
                  <wp:posOffset>3301365</wp:posOffset>
                </wp:positionH>
                <wp:positionV relativeFrom="paragraph">
                  <wp:posOffset>107950</wp:posOffset>
                </wp:positionV>
                <wp:extent cx="635" cy="323850"/>
                <wp:effectExtent l="76200" t="0" r="75565" b="571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218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9.95pt;margin-top:8.5pt;width: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s/NwIAAF4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14:paraId="17A18DEA" w14:textId="70B28B1A"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2BCE159D" w14:textId="699C4B9D" w:rsidR="007144C7" w:rsidRDefault="00286D2E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45738" wp14:editId="771BA51C">
                <wp:simplePos x="0" y="0"/>
                <wp:positionH relativeFrom="column">
                  <wp:posOffset>2120265</wp:posOffset>
                </wp:positionH>
                <wp:positionV relativeFrom="paragraph">
                  <wp:posOffset>60325</wp:posOffset>
                </wp:positionV>
                <wp:extent cx="2352675" cy="485775"/>
                <wp:effectExtent l="0" t="0" r="2857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21C86" w14:textId="4CA2C897" w:rsidR="007144C7" w:rsidRPr="007144C7" w:rsidRDefault="00FF1AFF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D"/>
                              </w:rPr>
                              <w:t>Power Plant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45738" id="Rectangle 4" o:spid="_x0000_s1027" style="position:absolute;left:0;text-align:left;margin-left:166.95pt;margin-top:4.75pt;width:185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" fillcolor="#9cc2e5 [1940]">
                <v:textbox>
                  <w:txbxContent>
                    <w:p w14:paraId="36E21C86" w14:textId="4CA2C897" w:rsidR="007144C7" w:rsidRPr="007144C7" w:rsidRDefault="00FF1AFF">
                      <w:pPr>
                        <w:rPr>
                          <w:lang w:val="en-ID"/>
                        </w:rPr>
                      </w:pPr>
                      <w:r>
                        <w:rPr>
                          <w:sz w:val="24"/>
                          <w:szCs w:val="24"/>
                          <w:lang w:val="en-ID"/>
                        </w:rPr>
                        <w:t>Power Plant Engineer</w:t>
                      </w:r>
                    </w:p>
                  </w:txbxContent>
                </v:textbox>
              </v:rect>
            </w:pict>
          </mc:Fallback>
        </mc:AlternateContent>
      </w:r>
    </w:p>
    <w:p w14:paraId="1C1FE614" w14:textId="07F553CB"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ECA5008" w14:textId="19295D0A" w:rsidR="007144C7" w:rsidRDefault="00651D00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2C34D" wp14:editId="0E5171C4">
                <wp:simplePos x="0" y="0"/>
                <wp:positionH relativeFrom="column">
                  <wp:posOffset>3310890</wp:posOffset>
                </wp:positionH>
                <wp:positionV relativeFrom="paragraph">
                  <wp:posOffset>173355</wp:posOffset>
                </wp:positionV>
                <wp:extent cx="635" cy="323850"/>
                <wp:effectExtent l="76200" t="0" r="75565" b="571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1B902" id="AutoShape 6" o:spid="_x0000_s1026" type="#_x0000_t32" style="position:absolute;margin-left:260.7pt;margin-top:13.65pt;width:.0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">
                <v:stroke endarrow="block"/>
              </v:shape>
            </w:pict>
          </mc:Fallback>
        </mc:AlternateContent>
      </w:r>
    </w:p>
    <w:p w14:paraId="026CF051" w14:textId="13E225FC"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284C09C0" w14:textId="65D7E9F8" w:rsidR="007144C7" w:rsidRDefault="00651D00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B5783" wp14:editId="22F0036F">
                <wp:simplePos x="0" y="0"/>
                <wp:positionH relativeFrom="column">
                  <wp:posOffset>2139315</wp:posOffset>
                </wp:positionH>
                <wp:positionV relativeFrom="paragraph">
                  <wp:posOffset>118109</wp:posOffset>
                </wp:positionV>
                <wp:extent cx="2343150" cy="37147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A80D2" w14:textId="77777777" w:rsidR="00FF1AFF" w:rsidRPr="007144C7" w:rsidRDefault="007144C7" w:rsidP="00FF1AFF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 xml:space="preserve">Asisten </w:t>
                            </w:r>
                            <w:r w:rsidR="00FF1AFF">
                              <w:rPr>
                                <w:sz w:val="24"/>
                                <w:szCs w:val="24"/>
                                <w:lang w:val="en-ID"/>
                              </w:rPr>
                              <w:t>Power Plant Engineer</w:t>
                            </w:r>
                          </w:p>
                          <w:p w14:paraId="43CA500C" w14:textId="6E8CAB76" w:rsidR="007144C7" w:rsidRPr="007144C7" w:rsidRDefault="007144C7">
                            <w:pPr>
                              <w:rPr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B5783" id="Rectangle 5" o:spid="_x0000_s1028" style="position:absolute;left:0;text-align:left;margin-left:168.45pt;margin-top:9.3pt;width:184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">
                <v:textbox>
                  <w:txbxContent>
                    <w:p w14:paraId="19DA80D2" w14:textId="77777777" w:rsidR="00FF1AFF" w:rsidRPr="007144C7" w:rsidRDefault="007144C7" w:rsidP="00FF1AFF">
                      <w:pPr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 xml:space="preserve">Asisten </w:t>
                      </w:r>
                      <w:r w:rsidR="00FF1AFF">
                        <w:rPr>
                          <w:sz w:val="24"/>
                          <w:szCs w:val="24"/>
                          <w:lang w:val="en-ID"/>
                        </w:rPr>
                        <w:t>Power Plant Engineer</w:t>
                      </w:r>
                    </w:p>
                    <w:p w14:paraId="43CA500C" w14:textId="6E8CAB76" w:rsidR="007144C7" w:rsidRPr="007144C7" w:rsidRDefault="007144C7">
                      <w:pPr>
                        <w:rPr>
                          <w:lang w:val="en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1ED8AE" w14:textId="77777777"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226B5218" w14:textId="77777777"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A39361E" w14:textId="77777777"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4FDDD6BE" w14:textId="6A1C1B57" w:rsidR="001F27C1" w:rsidRDefault="00A0709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14:paraId="0C84198F" w14:textId="752D8A91" w:rsidR="002002C4" w:rsidRPr="00B47680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286D2E">
        <w:rPr>
          <w:sz w:val="24"/>
          <w:szCs w:val="24"/>
          <w:lang w:val="en-ID"/>
        </w:rPr>
        <w:t>Transmition Engineer</w:t>
      </w:r>
    </w:p>
    <w:p w14:paraId="42D530F5" w14:textId="3026024A" w:rsidR="002002C4" w:rsidRPr="00B47680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286D2E">
        <w:rPr>
          <w:sz w:val="24"/>
          <w:szCs w:val="24"/>
          <w:lang w:val="en-ID"/>
        </w:rPr>
        <w:t>Perencana Energi</w:t>
      </w:r>
    </w:p>
    <w:p w14:paraId="07C3EEB7" w14:textId="75023BCB"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286D2E">
        <w:rPr>
          <w:sz w:val="24"/>
          <w:szCs w:val="24"/>
          <w:lang w:val="en-ID"/>
        </w:rPr>
        <w:t>Distribution Engineer</w:t>
      </w:r>
    </w:p>
    <w:p w14:paraId="02A98F71" w14:textId="73F1FBFD" w:rsidR="009A08C5" w:rsidRPr="00B47680" w:rsidRDefault="009A08C5" w:rsidP="009A08C5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544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d.</w:t>
      </w:r>
      <w:r>
        <w:rPr>
          <w:sz w:val="24"/>
          <w:szCs w:val="24"/>
          <w:lang w:val="en-ID"/>
        </w:rPr>
        <w:tab/>
      </w:r>
      <w:r w:rsidR="00286D2E">
        <w:rPr>
          <w:sz w:val="24"/>
          <w:szCs w:val="24"/>
          <w:lang w:val="en-ID"/>
        </w:rPr>
        <w:t xml:space="preserve">Trainer </w:t>
      </w:r>
    </w:p>
    <w:p w14:paraId="5351B9C9" w14:textId="77777777" w:rsidR="00A07093" w:rsidRDefault="00A07093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7C0695E9" w14:textId="0151446B" w:rsidR="001F27C1" w:rsidRPr="009F40E2" w:rsidRDefault="006C4A5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D2303" w14:textId="77777777" w:rsidR="00E27B16" w:rsidRDefault="00E27B16" w:rsidP="007C62DB">
      <w:pPr>
        <w:spacing w:line="240" w:lineRule="auto"/>
      </w:pPr>
      <w:r>
        <w:separator/>
      </w:r>
    </w:p>
  </w:endnote>
  <w:endnote w:type="continuationSeparator" w:id="0">
    <w:p w14:paraId="37C4A3B0" w14:textId="77777777" w:rsidR="00E27B16" w:rsidRDefault="00E27B16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3C18F" w14:textId="77777777" w:rsidR="008647AF" w:rsidRPr="007C62DB" w:rsidRDefault="00895A98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8647AF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65329F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AD1DA" w14:textId="77777777" w:rsidR="00E27B16" w:rsidRDefault="00E27B16" w:rsidP="007C62DB">
      <w:pPr>
        <w:spacing w:line="240" w:lineRule="auto"/>
      </w:pPr>
      <w:r>
        <w:separator/>
      </w:r>
    </w:p>
  </w:footnote>
  <w:footnote w:type="continuationSeparator" w:id="0">
    <w:p w14:paraId="20F52604" w14:textId="77777777" w:rsidR="00E27B16" w:rsidRDefault="00E27B16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BE2528"/>
    <w:multiLevelType w:val="hybridMultilevel"/>
    <w:tmpl w:val="D5D04DE8"/>
    <w:lvl w:ilvl="0" w:tplc="7062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B057E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6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130137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5F0B94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A923BC3"/>
    <w:multiLevelType w:val="hybridMultilevel"/>
    <w:tmpl w:val="D7DCB2AE"/>
    <w:lvl w:ilvl="0" w:tplc="38090011">
      <w:start w:val="1"/>
      <w:numFmt w:val="decimal"/>
      <w:lvlText w:val="%1)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0"/>
  </w:num>
  <w:num w:numId="11">
    <w:abstractNumId w:val="14"/>
  </w:num>
  <w:num w:numId="12">
    <w:abstractNumId w:val="13"/>
  </w:num>
  <w:num w:numId="13">
    <w:abstractNumId w:val="18"/>
  </w:num>
  <w:num w:numId="14">
    <w:abstractNumId w:val="15"/>
  </w:num>
  <w:num w:numId="15">
    <w:abstractNumId w:val="11"/>
  </w:num>
  <w:num w:numId="16">
    <w:abstractNumId w:val="4"/>
  </w:num>
  <w:num w:numId="17">
    <w:abstractNumId w:val="7"/>
  </w:num>
  <w:num w:numId="18">
    <w:abstractNumId w:val="17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04ED9"/>
    <w:rsid w:val="00014978"/>
    <w:rsid w:val="0002269B"/>
    <w:rsid w:val="00041BFF"/>
    <w:rsid w:val="0005240C"/>
    <w:rsid w:val="000561FF"/>
    <w:rsid w:val="000570D3"/>
    <w:rsid w:val="00060BE8"/>
    <w:rsid w:val="00070776"/>
    <w:rsid w:val="00074684"/>
    <w:rsid w:val="00086A55"/>
    <w:rsid w:val="00086BFE"/>
    <w:rsid w:val="00090F4F"/>
    <w:rsid w:val="00095208"/>
    <w:rsid w:val="00097CA8"/>
    <w:rsid w:val="000B07AF"/>
    <w:rsid w:val="000B0FB6"/>
    <w:rsid w:val="000B1E37"/>
    <w:rsid w:val="000B51C3"/>
    <w:rsid w:val="000B7143"/>
    <w:rsid w:val="000D1902"/>
    <w:rsid w:val="000D23E9"/>
    <w:rsid w:val="000D53FD"/>
    <w:rsid w:val="000F1818"/>
    <w:rsid w:val="000F7E08"/>
    <w:rsid w:val="001026C5"/>
    <w:rsid w:val="00103F1F"/>
    <w:rsid w:val="00114F9F"/>
    <w:rsid w:val="00126520"/>
    <w:rsid w:val="00131F84"/>
    <w:rsid w:val="00133398"/>
    <w:rsid w:val="00133CFD"/>
    <w:rsid w:val="00135549"/>
    <w:rsid w:val="00135753"/>
    <w:rsid w:val="00136C80"/>
    <w:rsid w:val="00156334"/>
    <w:rsid w:val="0016121D"/>
    <w:rsid w:val="001654AC"/>
    <w:rsid w:val="00181C5D"/>
    <w:rsid w:val="001859A3"/>
    <w:rsid w:val="001A0054"/>
    <w:rsid w:val="001A07F0"/>
    <w:rsid w:val="001B0A45"/>
    <w:rsid w:val="001C6A13"/>
    <w:rsid w:val="001C7EFE"/>
    <w:rsid w:val="001D3B9B"/>
    <w:rsid w:val="001E0B96"/>
    <w:rsid w:val="001E4BA1"/>
    <w:rsid w:val="001F014D"/>
    <w:rsid w:val="001F27C1"/>
    <w:rsid w:val="002002C4"/>
    <w:rsid w:val="00232D4F"/>
    <w:rsid w:val="002349C5"/>
    <w:rsid w:val="00257D4A"/>
    <w:rsid w:val="00257DAC"/>
    <w:rsid w:val="00267AA5"/>
    <w:rsid w:val="00270807"/>
    <w:rsid w:val="00271784"/>
    <w:rsid w:val="00272EF4"/>
    <w:rsid w:val="00274BF5"/>
    <w:rsid w:val="0027699B"/>
    <w:rsid w:val="00277D1C"/>
    <w:rsid w:val="00284734"/>
    <w:rsid w:val="00286D2E"/>
    <w:rsid w:val="00292A7E"/>
    <w:rsid w:val="002976AD"/>
    <w:rsid w:val="002D6179"/>
    <w:rsid w:val="002F6310"/>
    <w:rsid w:val="002F63BB"/>
    <w:rsid w:val="00302936"/>
    <w:rsid w:val="0030484C"/>
    <w:rsid w:val="00304F0B"/>
    <w:rsid w:val="00306002"/>
    <w:rsid w:val="003119FB"/>
    <w:rsid w:val="00330EA7"/>
    <w:rsid w:val="00333497"/>
    <w:rsid w:val="00343E0D"/>
    <w:rsid w:val="00344D33"/>
    <w:rsid w:val="00350F84"/>
    <w:rsid w:val="003523D5"/>
    <w:rsid w:val="0035433E"/>
    <w:rsid w:val="003561A6"/>
    <w:rsid w:val="00360945"/>
    <w:rsid w:val="00367230"/>
    <w:rsid w:val="00395113"/>
    <w:rsid w:val="003A579E"/>
    <w:rsid w:val="003C07CA"/>
    <w:rsid w:val="003C3361"/>
    <w:rsid w:val="003D0A9E"/>
    <w:rsid w:val="003D4289"/>
    <w:rsid w:val="003E10CB"/>
    <w:rsid w:val="003E579D"/>
    <w:rsid w:val="004015DB"/>
    <w:rsid w:val="004053EA"/>
    <w:rsid w:val="00410185"/>
    <w:rsid w:val="00436F2D"/>
    <w:rsid w:val="0044176B"/>
    <w:rsid w:val="00443ECC"/>
    <w:rsid w:val="00455984"/>
    <w:rsid w:val="00462F70"/>
    <w:rsid w:val="00471A16"/>
    <w:rsid w:val="00474B96"/>
    <w:rsid w:val="004A528A"/>
    <w:rsid w:val="004C3A95"/>
    <w:rsid w:val="004D4605"/>
    <w:rsid w:val="004E17F9"/>
    <w:rsid w:val="004F2593"/>
    <w:rsid w:val="00515840"/>
    <w:rsid w:val="00516014"/>
    <w:rsid w:val="00520556"/>
    <w:rsid w:val="00522001"/>
    <w:rsid w:val="00525C17"/>
    <w:rsid w:val="005516E0"/>
    <w:rsid w:val="00556E51"/>
    <w:rsid w:val="00561A76"/>
    <w:rsid w:val="00563CA2"/>
    <w:rsid w:val="0057052F"/>
    <w:rsid w:val="005724B1"/>
    <w:rsid w:val="00575FCF"/>
    <w:rsid w:val="00577FF3"/>
    <w:rsid w:val="00583475"/>
    <w:rsid w:val="005971FD"/>
    <w:rsid w:val="005A2731"/>
    <w:rsid w:val="005A2E06"/>
    <w:rsid w:val="005B1A09"/>
    <w:rsid w:val="005B2549"/>
    <w:rsid w:val="005B4919"/>
    <w:rsid w:val="005C6600"/>
    <w:rsid w:val="005D5551"/>
    <w:rsid w:val="005D56E7"/>
    <w:rsid w:val="005E3C39"/>
    <w:rsid w:val="005F0163"/>
    <w:rsid w:val="006378B5"/>
    <w:rsid w:val="00651D00"/>
    <w:rsid w:val="0065329F"/>
    <w:rsid w:val="00656D07"/>
    <w:rsid w:val="00667350"/>
    <w:rsid w:val="00670266"/>
    <w:rsid w:val="00676885"/>
    <w:rsid w:val="0068200D"/>
    <w:rsid w:val="00683C31"/>
    <w:rsid w:val="0068437D"/>
    <w:rsid w:val="006865CC"/>
    <w:rsid w:val="0068663B"/>
    <w:rsid w:val="006A61D0"/>
    <w:rsid w:val="006A69A6"/>
    <w:rsid w:val="006B1844"/>
    <w:rsid w:val="006C4A52"/>
    <w:rsid w:val="006D5C9D"/>
    <w:rsid w:val="006E1E3A"/>
    <w:rsid w:val="007013EE"/>
    <w:rsid w:val="0070236E"/>
    <w:rsid w:val="0071035F"/>
    <w:rsid w:val="00711E64"/>
    <w:rsid w:val="00713D3D"/>
    <w:rsid w:val="007144C7"/>
    <w:rsid w:val="0072638C"/>
    <w:rsid w:val="007323BE"/>
    <w:rsid w:val="00735636"/>
    <w:rsid w:val="00741018"/>
    <w:rsid w:val="0075239B"/>
    <w:rsid w:val="00763B09"/>
    <w:rsid w:val="00765EEC"/>
    <w:rsid w:val="00767E24"/>
    <w:rsid w:val="0077223B"/>
    <w:rsid w:val="007A663B"/>
    <w:rsid w:val="007B170D"/>
    <w:rsid w:val="007B69CB"/>
    <w:rsid w:val="007B7E91"/>
    <w:rsid w:val="007C62DB"/>
    <w:rsid w:val="007D2EA2"/>
    <w:rsid w:val="007D4205"/>
    <w:rsid w:val="007E7B9E"/>
    <w:rsid w:val="00800B1F"/>
    <w:rsid w:val="008168A9"/>
    <w:rsid w:val="00847A21"/>
    <w:rsid w:val="00856850"/>
    <w:rsid w:val="00860DAA"/>
    <w:rsid w:val="008647AF"/>
    <w:rsid w:val="00872985"/>
    <w:rsid w:val="00873850"/>
    <w:rsid w:val="00880944"/>
    <w:rsid w:val="00892B12"/>
    <w:rsid w:val="00895A98"/>
    <w:rsid w:val="008A69E9"/>
    <w:rsid w:val="008B0F18"/>
    <w:rsid w:val="008B7124"/>
    <w:rsid w:val="008B7FB1"/>
    <w:rsid w:val="008D3C4F"/>
    <w:rsid w:val="008E5617"/>
    <w:rsid w:val="008E7D47"/>
    <w:rsid w:val="008F52D2"/>
    <w:rsid w:val="009374A2"/>
    <w:rsid w:val="00954FBA"/>
    <w:rsid w:val="00961781"/>
    <w:rsid w:val="00982293"/>
    <w:rsid w:val="00982BD2"/>
    <w:rsid w:val="009A039A"/>
    <w:rsid w:val="009A08C5"/>
    <w:rsid w:val="009B5D3F"/>
    <w:rsid w:val="009C2DE6"/>
    <w:rsid w:val="009F1062"/>
    <w:rsid w:val="009F40E2"/>
    <w:rsid w:val="00A07093"/>
    <w:rsid w:val="00A11B64"/>
    <w:rsid w:val="00A2623B"/>
    <w:rsid w:val="00A31B92"/>
    <w:rsid w:val="00A40507"/>
    <w:rsid w:val="00A40B8B"/>
    <w:rsid w:val="00A42A9D"/>
    <w:rsid w:val="00A50E08"/>
    <w:rsid w:val="00A827F7"/>
    <w:rsid w:val="00A9214F"/>
    <w:rsid w:val="00A9547A"/>
    <w:rsid w:val="00A97CA4"/>
    <w:rsid w:val="00AC0FC9"/>
    <w:rsid w:val="00AC4B5E"/>
    <w:rsid w:val="00AE1A04"/>
    <w:rsid w:val="00AE2014"/>
    <w:rsid w:val="00AF2B8D"/>
    <w:rsid w:val="00B02331"/>
    <w:rsid w:val="00B10E9E"/>
    <w:rsid w:val="00B1708D"/>
    <w:rsid w:val="00B22F6E"/>
    <w:rsid w:val="00B36411"/>
    <w:rsid w:val="00B42370"/>
    <w:rsid w:val="00B45CC5"/>
    <w:rsid w:val="00B47680"/>
    <w:rsid w:val="00B567DD"/>
    <w:rsid w:val="00B61CC0"/>
    <w:rsid w:val="00B71AD7"/>
    <w:rsid w:val="00B81DD1"/>
    <w:rsid w:val="00B93B45"/>
    <w:rsid w:val="00BA1B83"/>
    <w:rsid w:val="00BB2F57"/>
    <w:rsid w:val="00BB6180"/>
    <w:rsid w:val="00BC7F8E"/>
    <w:rsid w:val="00BD2DA6"/>
    <w:rsid w:val="00BD4AC9"/>
    <w:rsid w:val="00BE1E48"/>
    <w:rsid w:val="00BE5CA3"/>
    <w:rsid w:val="00C05DC5"/>
    <w:rsid w:val="00C143AF"/>
    <w:rsid w:val="00C27961"/>
    <w:rsid w:val="00C378C5"/>
    <w:rsid w:val="00C4072B"/>
    <w:rsid w:val="00C46E02"/>
    <w:rsid w:val="00C479C0"/>
    <w:rsid w:val="00C54B0A"/>
    <w:rsid w:val="00C72444"/>
    <w:rsid w:val="00C76C8C"/>
    <w:rsid w:val="00C85B42"/>
    <w:rsid w:val="00C94347"/>
    <w:rsid w:val="00CA0FF1"/>
    <w:rsid w:val="00CA1304"/>
    <w:rsid w:val="00CB18BA"/>
    <w:rsid w:val="00CC238E"/>
    <w:rsid w:val="00CC457B"/>
    <w:rsid w:val="00CD239B"/>
    <w:rsid w:val="00CE3CE1"/>
    <w:rsid w:val="00D1120E"/>
    <w:rsid w:val="00D12019"/>
    <w:rsid w:val="00D129AA"/>
    <w:rsid w:val="00D15BB4"/>
    <w:rsid w:val="00D16641"/>
    <w:rsid w:val="00D21C79"/>
    <w:rsid w:val="00D412A5"/>
    <w:rsid w:val="00D81820"/>
    <w:rsid w:val="00D860D0"/>
    <w:rsid w:val="00D93069"/>
    <w:rsid w:val="00DA79BC"/>
    <w:rsid w:val="00DB68F8"/>
    <w:rsid w:val="00DB73C1"/>
    <w:rsid w:val="00DC094F"/>
    <w:rsid w:val="00DC1B5D"/>
    <w:rsid w:val="00DC3506"/>
    <w:rsid w:val="00DD6F89"/>
    <w:rsid w:val="00DF73B7"/>
    <w:rsid w:val="00E210EF"/>
    <w:rsid w:val="00E24C05"/>
    <w:rsid w:val="00E27B16"/>
    <w:rsid w:val="00E32F64"/>
    <w:rsid w:val="00E363A5"/>
    <w:rsid w:val="00E46FBE"/>
    <w:rsid w:val="00E74CC1"/>
    <w:rsid w:val="00E84ACD"/>
    <w:rsid w:val="00E851BD"/>
    <w:rsid w:val="00E87A5E"/>
    <w:rsid w:val="00EA63D2"/>
    <w:rsid w:val="00EA6F73"/>
    <w:rsid w:val="00ED5F03"/>
    <w:rsid w:val="00EF774A"/>
    <w:rsid w:val="00F03F09"/>
    <w:rsid w:val="00F10089"/>
    <w:rsid w:val="00F11E3E"/>
    <w:rsid w:val="00F12240"/>
    <w:rsid w:val="00F150E1"/>
    <w:rsid w:val="00F15DE1"/>
    <w:rsid w:val="00F173A4"/>
    <w:rsid w:val="00F3180C"/>
    <w:rsid w:val="00F36603"/>
    <w:rsid w:val="00F43169"/>
    <w:rsid w:val="00F530E8"/>
    <w:rsid w:val="00F54D40"/>
    <w:rsid w:val="00F5749F"/>
    <w:rsid w:val="00F714C9"/>
    <w:rsid w:val="00F73BF4"/>
    <w:rsid w:val="00F75648"/>
    <w:rsid w:val="00F9106E"/>
    <w:rsid w:val="00FA1982"/>
    <w:rsid w:val="00FA3889"/>
    <w:rsid w:val="00FA50BC"/>
    <w:rsid w:val="00FB1253"/>
    <w:rsid w:val="00FB65AB"/>
    <w:rsid w:val="00FB79FD"/>
    <w:rsid w:val="00FE42FA"/>
    <w:rsid w:val="00FF1AFF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19BA"/>
  <w15:docId w15:val="{CA830ABD-B783-42CF-BE35-8D9984C6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56957-7989-4CBB-9E8B-8934DF94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4</cp:revision>
  <dcterms:created xsi:type="dcterms:W3CDTF">2020-02-07T10:32:00Z</dcterms:created>
  <dcterms:modified xsi:type="dcterms:W3CDTF">2020-02-08T06:47:00Z</dcterms:modified>
</cp:coreProperties>
</file>